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23" w:rsidRDefault="00325723" w:rsidP="004A437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С</w:t>
      </w:r>
      <w:r w:rsidRPr="00325723">
        <w:rPr>
          <w:rFonts w:ascii="Times New Roman" w:hAnsi="Times New Roman" w:cs="Times New Roman"/>
          <w:b/>
          <w:sz w:val="24"/>
        </w:rPr>
        <w:t>писок литературы по муниципалитетам Мурманской области</w:t>
      </w:r>
    </w:p>
    <w:p w:rsidR="00002395" w:rsidRDefault="00002395" w:rsidP="000023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Мурманская государственная областная универсальная научная библиотека предлагает </w:t>
      </w:r>
      <w:r w:rsidRPr="00002395">
        <w:rPr>
          <w:rFonts w:ascii="Times New Roman" w:hAnsi="Times New Roman" w:cs="Times New Roman"/>
          <w:sz w:val="24"/>
          <w:szCs w:val="24"/>
        </w:rPr>
        <w:t xml:space="preserve">издания из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02395">
        <w:rPr>
          <w:rFonts w:ascii="Times New Roman" w:hAnsi="Times New Roman" w:cs="Times New Roman"/>
          <w:sz w:val="24"/>
          <w:szCs w:val="24"/>
        </w:rPr>
        <w:t>фондов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Если предлагаемые книги оцифрованы, приводится ссылка на электронную библиотеку «Кольский Север».</w:t>
      </w:r>
    </w:p>
    <w:p w:rsidR="00002395" w:rsidRDefault="00002395" w:rsidP="000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книгами в печатном виде, можно в зале «Русская Арктика» областной научной библиотеки</w:t>
      </w:r>
      <w:r w:rsidR="00ED0D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395" w:rsidRDefault="004B7C55" w:rsidP="000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информацию о </w:t>
      </w:r>
      <w:r w:rsidR="00ED0D0E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0D0E">
        <w:rPr>
          <w:rFonts w:ascii="Times New Roman" w:hAnsi="Times New Roman" w:cs="Times New Roman"/>
          <w:sz w:val="24"/>
          <w:szCs w:val="24"/>
        </w:rPr>
        <w:t xml:space="preserve"> нужной книги в библиотеках муниципального образования вашей территории можно обратившись к </w:t>
      </w:r>
      <w:r w:rsidR="00ED0D0E" w:rsidRPr="00ED0D0E">
        <w:rPr>
          <w:rFonts w:ascii="Times New Roman" w:hAnsi="Times New Roman" w:cs="Times New Roman"/>
          <w:sz w:val="24"/>
          <w:szCs w:val="24"/>
        </w:rPr>
        <w:t>Сводн</w:t>
      </w:r>
      <w:r w:rsidR="00ED0D0E">
        <w:rPr>
          <w:rFonts w:ascii="Times New Roman" w:hAnsi="Times New Roman" w:cs="Times New Roman"/>
          <w:sz w:val="24"/>
          <w:szCs w:val="24"/>
        </w:rPr>
        <w:t>ому</w:t>
      </w:r>
      <w:r w:rsidR="00ED0D0E" w:rsidRPr="00ED0D0E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ED0D0E">
        <w:rPr>
          <w:rFonts w:ascii="Times New Roman" w:hAnsi="Times New Roman" w:cs="Times New Roman"/>
          <w:sz w:val="24"/>
          <w:szCs w:val="24"/>
        </w:rPr>
        <w:t>ому</w:t>
      </w:r>
      <w:r w:rsidR="00ED0D0E" w:rsidRPr="00ED0D0E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="00ED0D0E">
        <w:rPr>
          <w:rFonts w:ascii="Times New Roman" w:hAnsi="Times New Roman" w:cs="Times New Roman"/>
          <w:sz w:val="24"/>
          <w:szCs w:val="24"/>
        </w:rPr>
        <w:t>у</w:t>
      </w:r>
      <w:r w:rsidR="00ED0D0E" w:rsidRPr="00ED0D0E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ED0D0E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ED0D0E" w:rsidRPr="00D67770">
          <w:rPr>
            <w:rStyle w:val="a4"/>
            <w:rFonts w:ascii="Times New Roman" w:hAnsi="Times New Roman" w:cs="Times New Roman"/>
            <w:sz w:val="24"/>
            <w:szCs w:val="24"/>
          </w:rPr>
          <w:t>http://www.mgounb.ru/svodnyy-katalog-podpiski-bibliotek-mo/</w:t>
        </w:r>
      </w:hyperlink>
      <w:r w:rsidR="00ED0D0E">
        <w:rPr>
          <w:rFonts w:ascii="Times New Roman" w:hAnsi="Times New Roman" w:cs="Times New Roman"/>
          <w:sz w:val="24"/>
          <w:szCs w:val="24"/>
        </w:rPr>
        <w:t xml:space="preserve">), который включает </w:t>
      </w:r>
      <w:r w:rsidR="00ED0D0E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  <w:r w:rsidR="00ED0D0E" w:rsidRPr="004B7C55">
        <w:rPr>
          <w:rFonts w:ascii="Times New Roman" w:hAnsi="Times New Roman" w:cs="Times New Roman"/>
          <w:sz w:val="24"/>
          <w:szCs w:val="24"/>
        </w:rPr>
        <w:t>электронны</w:t>
      </w:r>
      <w:r w:rsidRPr="004B7C55">
        <w:rPr>
          <w:rFonts w:ascii="Times New Roman" w:hAnsi="Times New Roman" w:cs="Times New Roman"/>
          <w:sz w:val="24"/>
          <w:szCs w:val="24"/>
        </w:rPr>
        <w:t>е</w:t>
      </w:r>
      <w:r w:rsidR="00ED0D0E" w:rsidRPr="004B7C55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Pr="004B7C55">
        <w:rPr>
          <w:rFonts w:ascii="Times New Roman" w:hAnsi="Times New Roman" w:cs="Times New Roman"/>
          <w:sz w:val="24"/>
          <w:szCs w:val="24"/>
        </w:rPr>
        <w:t>и</w:t>
      </w:r>
      <w:r w:rsidR="00ED0D0E" w:rsidRPr="004B7C55">
        <w:rPr>
          <w:rFonts w:ascii="Times New Roman" w:hAnsi="Times New Roman" w:cs="Times New Roman"/>
          <w:sz w:val="24"/>
          <w:szCs w:val="24"/>
        </w:rPr>
        <w:t xml:space="preserve"> областных и муниципальных библиотек и библиотечных систем Мурманской области. </w:t>
      </w:r>
      <w:r w:rsidR="00ED0D0E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</w:p>
    <w:p w:rsidR="00002395" w:rsidRPr="00002395" w:rsidRDefault="004B7C55" w:rsidP="000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необходимые книги </w:t>
      </w:r>
      <w:r w:rsidR="00002395" w:rsidRPr="00002395">
        <w:rPr>
          <w:rFonts w:ascii="Times New Roman" w:hAnsi="Times New Roman" w:cs="Times New Roman"/>
          <w:sz w:val="24"/>
          <w:szCs w:val="24"/>
        </w:rPr>
        <w:t xml:space="preserve">можно заказать </w:t>
      </w:r>
      <w:r w:rsidR="00325723">
        <w:rPr>
          <w:rFonts w:ascii="Times New Roman" w:hAnsi="Times New Roman" w:cs="Times New Roman"/>
          <w:sz w:val="24"/>
          <w:szCs w:val="24"/>
        </w:rPr>
        <w:t xml:space="preserve">из фондов областной научной библиотеки </w:t>
      </w:r>
      <w:r w:rsidR="00002395" w:rsidRPr="00002395">
        <w:rPr>
          <w:rFonts w:ascii="Times New Roman" w:hAnsi="Times New Roman" w:cs="Times New Roman"/>
          <w:sz w:val="24"/>
          <w:szCs w:val="24"/>
        </w:rPr>
        <w:t>через межбиблиотечный абонемент, обратившись в ближайшую библиотеку по месту жительства, работы, учебы. Статьи, оглавления и фрагменты из книг можно заказать самостоятельно через </w:t>
      </w:r>
      <w:hyperlink r:id="rId6" w:history="1">
        <w:r w:rsidR="00002395" w:rsidRPr="00002395">
          <w:rPr>
            <w:rStyle w:val="a4"/>
            <w:rFonts w:ascii="Times New Roman" w:hAnsi="Times New Roman" w:cs="Times New Roman"/>
            <w:sz w:val="24"/>
            <w:szCs w:val="24"/>
          </w:rPr>
          <w:t>электронную доставку документов</w:t>
        </w:r>
      </w:hyperlink>
      <w:r w:rsidR="00002395" w:rsidRPr="00002395">
        <w:rPr>
          <w:rFonts w:ascii="Times New Roman" w:hAnsi="Times New Roman" w:cs="Times New Roman"/>
          <w:sz w:val="24"/>
          <w:szCs w:val="24"/>
        </w:rPr>
        <w:t> для физических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20C" w:rsidRDefault="001A120C" w:rsidP="004A4372">
      <w:pPr>
        <w:jc w:val="center"/>
        <w:rPr>
          <w:rFonts w:ascii="Times New Roman" w:hAnsi="Times New Roman" w:cs="Times New Roman"/>
          <w:b/>
          <w:sz w:val="24"/>
        </w:rPr>
      </w:pPr>
    </w:p>
    <w:p w:rsidR="005A1B94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по городу Мурманску</w:t>
      </w:r>
    </w:p>
    <w:p w:rsidR="009214B5" w:rsidRDefault="009214B5" w:rsidP="0092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4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Дудакова, Е. Ф.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Зеленый наряд Мурманска / Е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Дудакова ; [фот</w:t>
      </w:r>
      <w:r w:rsidR="00F45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ографии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А. Александровой и др.].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Просветительский центр «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Доброхот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-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313 с.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 </w:t>
      </w:r>
    </w:p>
    <w:p w:rsidR="009214B5" w:rsidRPr="006B7B9E" w:rsidRDefault="009214B5" w:rsidP="0092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Дудакова, Е. Ф.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сквер в городе Мурманске / Е. Ф. Дудакова, О. А. Макарова ; [фот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ографы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Белозерова Л. М. и др.].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E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Тореал, 2015. -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 с.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табл.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6B7B9E" w:rsidRP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="006B7B9E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http://kolanord.ru/html_public/col_avtory/DudakovaEF/DudakovaEF_Pervyj-skver-v-gorode-Murmanske_2015/index.html</w:t>
        </w:r>
      </w:hyperlink>
    </w:p>
    <w:p w:rsidR="003B78F6" w:rsidRDefault="003B78F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Дудакова, Е. Ф.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Площадь Пять Углов в городе Мурманске : сквер на площади Пять Углов : [природно-исторический маршрут / Е. Ф. Дудакова, О. А. Макарова] ; фот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ографии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А. Белозеровой.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Агентство рекламы «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Бизнес-Макс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- 38 с. : ил., цв. ил., табл.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6B7B9E" w:rsidRP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A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6B7B9E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http://kolanord.ru/html_public/col_avtory/DudakovaEF/DudakovaEF_Ploschadj-Pyatj-Uglov-v-gorode-Murmanske_2016/index.html</w:t>
        </w:r>
      </w:hyperlink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71F3" w:rsidRPr="00D7477B" w:rsidRDefault="005371F3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4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Историко-природный маршрут в центре Мурманска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Мурманский областной и городской комитеты охраны окружающей среды и природных ресурсов РФ, Мурманский государственный педагогический институт [и др.].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1993. -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30, [2] с.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="00D7477B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http://kolanord.ru/html_public/tyrizm/Istoriko-prirodnyi-marshrut_1993/index.html</w:t>
        </w:r>
      </w:hyperlink>
    </w:p>
    <w:p w:rsidR="003B78F6" w:rsidRPr="00A119CE" w:rsidRDefault="003B78F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Киселев, А. А.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в истории улиц и площадей / А. А. Киселев ; [фотографии М. Ю. Славина].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2006. -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301, [2] с., [8] л. ил.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портр.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119CE" w:rsidRPr="00A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history="1">
        <w:r w:rsidR="00A119CE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http://kolanord.ru/html_public/col_avtory/KiselevAA/KiselevAA_Murmansk-v-istor-ulic-i-plosch_2006/index.html</w:t>
        </w:r>
      </w:hyperlink>
    </w:p>
    <w:p w:rsidR="003B78F6" w:rsidRPr="00F856D2" w:rsidRDefault="003B78F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Мемориальные доски писателям и поэтам Мурманска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ГОБУК 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Мурманская областная детско-юношеская библиотека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[составитель: Звонкова Л. Ю. ; ответственный за выпуск: Махаева В. П.]. 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2016. -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с., в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ключ. обл.: ил., цв. ил., портр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856D2" w:rsidRP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="00F856D2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https://elib-libkids51.cld.bz/Memorial-nye-doski-pisatelyam-i-poetam-Murmanska</w:t>
        </w:r>
      </w:hyperlink>
      <w:r w:rsidR="00F856D2" w:rsidRP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14B5" w:rsidRDefault="009214B5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Мурманск: начало пути, 1916-1940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сборник документов : к 100-летию со дня основания города Мурманска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ударственное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казен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 «Гос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ударственный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Тореал, 2016. -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402 с.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портр., факс., табл.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5543" w:rsidRPr="00B45543" w:rsidRDefault="00B45543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Памятники города-героя Мурманска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и сост.: Т. Владимирова.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Борей, 2004.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63,[1]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B45543" w:rsidRPr="00B45543" w:rsidRDefault="00B45543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Самсыка, А. А.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 Ждущей в Мурманске : роль общественности в монументально-скульптурном оформлении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Мурманска на примере памятника «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Ждущая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историко-искусствоведческое исследование / А. А. Самсыка.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Мурманское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книжное издательство, 2018. -</w:t>
      </w:r>
      <w:r w:rsidR="00D32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126, [1] с.</w:t>
      </w:r>
      <w:r w:rsidR="00D32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факс.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2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http://kolanord.ru/html_public/col_avtory/SamsykaAA/SamsykaAA_Pamyatnik-Zhduschej_2018/index.html</w:t>
        </w:r>
      </w:hyperlink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411FD" w:rsidRDefault="001411FD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толица Арктики за 11 дней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по известному и неизвестному Мурманску с окрестностями / сост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авители: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Федоров, А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Малашенков.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Международный банковский институт,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карты, портр.</w:t>
      </w:r>
    </w:p>
    <w:p w:rsidR="00EE5BD5" w:rsidRDefault="006A142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Фё</w:t>
      </w:r>
      <w:r w:rsidR="00EE5BD5"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доров, П. В.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: краткий курс истории архитектуры / П. В. Федоров ; Международный банковский институт.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Арт-Экспресс,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 </w:t>
      </w:r>
    </w:p>
    <w:p w:rsidR="00EE5BD5" w:rsidRDefault="00EE5BD5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</w:t>
      </w:r>
      <w:r w:rsidR="001411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ё</w:t>
      </w:r>
      <w:r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доров, П.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Творцы и персонажи «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великого арктического города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очерки по истории культуры Мурманска / П. В. Федоров ; Международный банковский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имени Анатолия Собчака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Санкт-Петербург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Арт-Экспресс, 2022. -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346 с.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(Серия «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Арктический фасад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5BD5" w:rsidRPr="00EE5BD5" w:rsidRDefault="00EE5BD5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Печенгский район</w:t>
      </w:r>
    </w:p>
    <w:p w:rsidR="00A0452D" w:rsidRDefault="00A0452D" w:rsidP="00A0452D">
      <w:pPr>
        <w:pStyle w:val="a3"/>
        <w:rPr>
          <w:rFonts w:ascii="Times New Roman" w:hAnsi="Times New Roman" w:cs="Times New Roman"/>
          <w:b/>
          <w:sz w:val="24"/>
        </w:rPr>
      </w:pPr>
    </w:p>
    <w:p w:rsidR="005F3A3C" w:rsidRDefault="002119A5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2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Быстрова, Г. Д.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Муста-Тунтури - Лиинахамари. Народные истории о послевоенных Лиинахамари и полуостровах Рыбачий и Средний / Г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Быстрова. - Заполярный, Мурм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Опимах, 2021. -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252, [1] с.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19A5" w:rsidRPr="002119A5" w:rsidRDefault="002119A5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="003B790E"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 w:rsidR="005F3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6754" w:rsidRPr="00426754" w:rsidRDefault="00426754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Заполярный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[использованы произвед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авт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Ядринцевой И. Ю. др.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- [Североморск]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Компания «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(Санкт-Петербург : тип. «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60, [11]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цв. фот.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3" w:history="1"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YadrincevaIYU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YadrincevaI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Zapolyarnjy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_2016/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3F6D7C" w:rsidRPr="003F6D7C" w:rsidRDefault="003F6D7C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6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Печенга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опыт краеведческой энциклопедии : [А - Я] / авт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-сост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авитель: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А. Мацак. 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Просветительский центр 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Доброхот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Добросмысл, 2005. -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1006 с.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4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MacakVA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Pechenga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opyt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kraevedcheskoj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enciklopedii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MacakVA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_2005/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2119A5" w:rsidRPr="002119A5" w:rsidRDefault="002119A5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6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Путешествие по полям сражений Печенгского района, 1941-1944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 65-летию разгрома немецко-фашистских войск в Заполярье / Администрация муницип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Печенг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 райо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 Печенг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межпоселен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иотечное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ъединение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Никель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Печенгское межпоселенческое библиотечное объединение, 2009. -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16, [1] с.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 </w:t>
      </w:r>
    </w:p>
    <w:p w:rsidR="00F17B5B" w:rsidRDefault="00F015A2" w:rsidP="00F015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B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Саамские погосты Западного Мурмана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автор-составитель: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А. Сорокина ; редактор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С. А. Алексина, О. С. Петрова ; Муниципальное бюджетное культу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рно-просветительное учреждение «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Печенгское межпоселенческое библиотечное объединение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2018. -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карты, факс.</w:t>
      </w:r>
    </w:p>
    <w:p w:rsidR="00F015A2" w:rsidRPr="00240FF4" w:rsidRDefault="00F17B5B" w:rsidP="00F015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F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«Тропою памяти»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(памятники и воинские захоронения, расположенные на легендарных полуостровах Рыбачий и Средний) / [М. Орешета ; текст О. Мисюро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2009. -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[14] с.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240FF4" w:rsidRP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5" w:history="1">
        <w:r w:rsidR="00240FF4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http://kolanord.ru/html_public/col_avtory/OreshetaMG/Tropoyu-pamyati_2009/index.html</w:t>
        </w:r>
      </w:hyperlink>
      <w:r w:rsidR="00240FF4" w:rsidRP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0FF4" w:rsidRPr="00240FF4" w:rsidRDefault="00240FF4" w:rsidP="00F015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Ловозерский район</w:t>
      </w:r>
    </w:p>
    <w:p w:rsidR="00D23CB9" w:rsidRDefault="00D23CB9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C269A3" w:rsidRPr="00C269A3" w:rsidRDefault="00C269A3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Большакова, Н. П.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Жизнь, обычаи и мифы кольских саамов в прошлом и настоящем /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Большакова ; [науч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Б. Циркунов ; 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актор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саам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 А. А. Антонова ; 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саам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фольклора Е. С. Посангер].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ижное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ательст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во, 2005. -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414, [1] с., [8] л.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6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http://kolanord.ru/html_public/col_avtory/BoljshakovaNP/BoljshakovaNP_Zhiznj-obychaj-i-mify-saamov_2005/index.html</w:t>
        </w:r>
      </w:hyperlink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D2D3C" w:rsidRPr="006D2D3C" w:rsidRDefault="006D2D3C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D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Большакова, Н. П.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Чудеса Ловозерья : озера Ловозерских тундр /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Большакова ; [ред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акторы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Т. Т. Федорова, О. Н. Синицына ; рис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К. Мыздрикова] 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Зебра,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7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http://kolanord.ru/html_public/col_avtory/BoljshakovaNP/BoljshakovaNP_%D0%A1hudesa-Lovozerya_2019/index.html</w:t>
        </w:r>
      </w:hyperlink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7A4B" w:rsidRPr="00C269A3" w:rsidRDefault="000B7A4B" w:rsidP="000B7A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A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Ботанические экскурсии по Хибинским и Ловозерским горам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Botanical excursions in the Khibiny and Lovozero mountains / О. А. Белкина [и др.] ;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АН, Поляр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Н. А. Аврорина.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Поляр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КНЦ РАН, 2005. -119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</w:p>
    <w:p w:rsidR="00E34F8C" w:rsidRPr="002119A5" w:rsidRDefault="00E34F8C" w:rsidP="00E34F8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2C0D" w:rsidRPr="00212C0D" w:rsidRDefault="00212C0D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C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Кузнецова, В. П.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Мый тöда - сiес и висьтала. Изьватас кыв вылын гижедъяс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Кузнецова.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Сыктывкар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Кола, 2017.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78, [1] с., [8] л. фот.,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8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KuznecovaVP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KuznecovaVP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Chto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znayu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rasskazyvayu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_2014/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240FF4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F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Ловозерский район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Жиров Д. В. [и др.] ; М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инистерст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природ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ресурсов и экологии Мурм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- Санкт-Петербург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Ника, 2008. -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144, [32] л. цв. ил.: ил., карты, фот.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(Серия «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 природы и достопримечательности Мурманской области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79334E" w:rsidRPr="0079334E" w:rsidRDefault="0079334E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3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Максимов, И.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села Ловозеро в названиях улиц / И. Максимов ; Фонд сохранен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 поддержки культуры Севера «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Варзуга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4E1377"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4E1377"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Фонд сохранен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 поддержки культуры Севера «Варзуга»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Ловозеро, Мурм. обл., 2012. -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с.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4E1377" w:rsidRPr="004E1377" w:rsidRDefault="004E1377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3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Музей саамской литературы и письменности имени Октябрины Вороновой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язык, литература и культура кольских саамов / [подготовила к печати руководитель музея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Большакова]. - Ревда, Мурм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(Воронеж : Новый взгляд).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</w:p>
    <w:p w:rsidR="00980231" w:rsidRPr="00980231" w:rsidRDefault="00980231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2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Терентьева, Д. А.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Краснощелье /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Терентьева ; [вступ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ительная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атья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А. Ф. Сметанин].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Данилова Т. Н., 2021.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ил., цв. ил., портр., факс.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9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http://kolanord.ru/html_public/col_avtory/TerentevaDA/TerentevaD_Krasnoschelje_2021/index.html</w:t>
        </w:r>
      </w:hyperlink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0B93" w:rsidRPr="00FD519F" w:rsidRDefault="00FD519F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F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Ловозеро / И. Ф. Ушаков, С. Н. Дащинский. 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1988. -</w:t>
      </w:r>
      <w:r w:rsid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191, [1] с.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(Города и районы Мурманской области).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0" w:history="1"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Lovozero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_1988/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9E0B93"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619A" w:rsidRPr="00FD519F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Североморск</w:t>
      </w:r>
    </w:p>
    <w:p w:rsidR="009F412E" w:rsidRPr="00D23CB9" w:rsidRDefault="009F412E" w:rsidP="009F412E">
      <w:pPr>
        <w:pStyle w:val="a3"/>
        <w:rPr>
          <w:rFonts w:ascii="Times New Roman" w:hAnsi="Times New Roman" w:cs="Times New Roman"/>
          <w:b/>
          <w:sz w:val="24"/>
        </w:rPr>
      </w:pPr>
    </w:p>
    <w:p w:rsidR="001333C6" w:rsidRPr="001333C6" w:rsidRDefault="001333C6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Путеводитель юного североморца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[идея проекта: В. В. Евменьков ; главный редактор Т. Н. Данилова ; художник В. В. Трубицын ; фотограф Л. Г. Федосеев].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: Глобал Медиа, 2020. -64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карты, портр.</w:t>
      </w:r>
    </w:p>
    <w:p w:rsidR="00D23CB9" w:rsidRPr="00BA0346" w:rsidRDefault="0074252A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Североморск в воспоминаниях архитекторов, строителей, старожилов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сборник / МУК Севером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; [сост. О. А. Авраменко]. – Североморск : [б. и.], 2008. – 92 с.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BA0346"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1" w:history="1"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Murman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rossiyskiy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Severomorsk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vospominaniyah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_2008/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BA0346"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0346" w:rsidRPr="00F5485F" w:rsidRDefault="00BA0346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Североморские парки.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Парки за 69-й паралл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елью! : дайджест / МБУК Североморская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[сост. А. Михалаки ; ред. Ю. Солнцева]. – Североморск : [б. и.], 2016. – 68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2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Murman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rossiyskiy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Severomorskie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parki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Parki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-69-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paraleljyu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_2016/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5C74" w:rsidRPr="00F5485F" w:rsidRDefault="00DA5C74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lastRenderedPageBreak/>
        <w:t>Экскурсия в Терский район</w:t>
      </w:r>
    </w:p>
    <w:p w:rsidR="00696C89" w:rsidRDefault="00696C89" w:rsidP="00696C89">
      <w:pPr>
        <w:pStyle w:val="a3"/>
        <w:rPr>
          <w:rFonts w:ascii="Times New Roman" w:hAnsi="Times New Roman" w:cs="Times New Roman"/>
          <w:b/>
          <w:sz w:val="24"/>
        </w:rPr>
      </w:pPr>
    </w:p>
    <w:p w:rsidR="00F1309F" w:rsidRPr="00F1309F" w:rsidRDefault="00F1309F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0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Варзуга.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Жемчужина Кольского Севера / [авт</w:t>
      </w:r>
      <w:r w:rsidR="004E2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идеи и текста игумен Митрофан (Баданин)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Санкт-Петербург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Ладан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Варзуга [Мурм. обл.], 2009. -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59, [2] с.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карты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3" w:history="1"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Varzuga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_2009/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1309F" w:rsidRPr="00F1309F" w:rsidRDefault="00F1309F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0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Варзуга.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Жемчужина Кольского Севера / [идея и текст игум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ена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Митрофана (Баданина)]. - Изд. 2-е, испр. и доп.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Ладан; Варзуга [Мурм. обл.],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106, [3]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карты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(Серия «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Святыни Кольского Севера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</w:p>
    <w:p w:rsidR="00E34F8C" w:rsidRPr="002119A5" w:rsidRDefault="00E34F8C" w:rsidP="00E34F8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2B3A" w:rsidRPr="00F02B3A" w:rsidRDefault="00F02B3A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Древние поморские села Варзуга и Ковда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иллюстрированный альбом / 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итет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культуре и искусству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анский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по сохранению 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орико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наследия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 области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[2-е изд., испр. и доп.].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Мурманский областной центр по сохранению историко-культурного наследия Мурманской области, 2013.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карты.</w:t>
      </w:r>
    </w:p>
    <w:p w:rsidR="00454117" w:rsidRPr="00454117" w:rsidRDefault="00454117" w:rsidP="0045411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1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Казаков, Л. А.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Кузоменские пески в начале XXI века / Казаков Л. А., Вишняков Г. 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Апатиты,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 : Тип. «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 Квадрат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с., [4] л.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карты.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4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http://kolanord.ru/html_public/col_avtory/KazakovLA/KazakovLA_Kuzomenskie-peski-v-nachale-20-veka_2014/index.html</w:t>
        </w:r>
      </w:hyperlink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33C6" w:rsidRPr="009463E3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3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Варзуга древняя и современная : 600 лет селу Варзуга Мурманской области / [Кушков Н. Д.]. - Умба, Мурманская 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Полярный,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портр., цв. ил.   </w:t>
      </w:r>
    </w:p>
    <w:p w:rsidR="009463E3" w:rsidRPr="009463E3" w:rsidRDefault="009463E3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0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Пялица, солнечное село : история и современность : фотоальбом / Н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Кушков ; [предисловие: Е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Почтарь]. - Умба, Мурм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Полярный, 2021. -159 с.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1333C6" w:rsidRPr="001333C6" w:rsidRDefault="001333C6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Травы Терского берега /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Кушков. - Умба, Мурм. обл.: Опимах, 2017.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332, [3]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фот.</w:t>
      </w:r>
    </w:p>
    <w:p w:rsidR="009463E3" w:rsidRPr="009463E3" w:rsidRDefault="009463E3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0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Умба - столица Терского края / Н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Кушков. - Изд. 2-е, испр. и доп. - Умба, Мурм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Полярный, 2020. -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180, [3] с.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8C33AB" w:rsidRPr="00FF2709" w:rsidRDefault="008C33AB" w:rsidP="008C33A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Митрофан (Баданин)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Кашкаранские святыни Терского берега / игум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Митрофан (Баданин).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Мурманск, 2012.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(Святыни Кольского Севера)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Pr="00FF270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– </w:t>
      </w:r>
      <w:r w:rsidRPr="00FF270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URL</w:t>
      </w:r>
      <w:r w:rsidRPr="00FF270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</w:t>
      </w:r>
      <w:r w:rsidRPr="00FF2709">
        <w:rPr>
          <w:color w:val="000000"/>
          <w:sz w:val="24"/>
          <w:szCs w:val="27"/>
          <w:shd w:val="clear" w:color="auto" w:fill="FFFFFF"/>
        </w:rPr>
        <w:t xml:space="preserve"> </w:t>
      </w:r>
      <w:hyperlink r:id="rId25" w:history="1"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Kashkaranskie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svyatini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Terskogo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ber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65940" w:rsidRPr="00B65940" w:rsidRDefault="00B65940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Попихина, Ю. С.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Кузрека. Поморское селение Беломорья / Попихина Ю. С. - Изд. 2-е, испр. и доп. - Умба,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РОО «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Поморы Терского района Мурманской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2021(Санкт-Петербург).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</w:p>
    <w:p w:rsidR="008C33AB" w:rsidRDefault="008C33AB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Сурядов, В. А.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Деревня Чапома - родной уголок Терского Беломорья / В. А. Сурядов.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ЦНТИ,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 с</w:t>
      </w:r>
      <w:r>
        <w:rPr>
          <w:color w:val="000000"/>
          <w:sz w:val="27"/>
          <w:szCs w:val="27"/>
          <w:shd w:val="clear" w:color="auto" w:fill="F7F7F7"/>
        </w:rPr>
        <w:t xml:space="preserve">. </w:t>
      </w:r>
      <w:r w:rsidRPr="005B4C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– </w:t>
      </w:r>
      <w:r w:rsidRPr="005B4C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en-US"/>
        </w:rPr>
        <w:t>URL</w:t>
      </w:r>
      <w:r w:rsidRPr="005B4C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:</w:t>
      </w:r>
      <w:r>
        <w:rPr>
          <w:color w:val="000000"/>
          <w:sz w:val="27"/>
          <w:szCs w:val="27"/>
          <w:shd w:val="clear" w:color="auto" w:fill="F7F7F7"/>
        </w:rPr>
        <w:t xml:space="preserve"> </w:t>
      </w:r>
      <w:hyperlink r:id="rId26" w:history="1"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SuryadovVA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SuryadovVA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DDerevnya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Chapoma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rodnoy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ugolok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_2020/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342DF0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Терский район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Жиров Д. В. [и др.</w:t>
      </w:r>
      <w:r w:rsidR="00342DF0" w:rsidRP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итет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природ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ресурсам и охране окружающей среды Мурм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анской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асти.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Изд. 2-е, испр. и доп.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анкт—Петербург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Ника, 2006. -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с., [25] л. ил., карты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(Серия «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 природы и достопримечательности Мурманской области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»). </w:t>
      </w:r>
    </w:p>
    <w:p w:rsidR="009E0B93" w:rsidRPr="00FD519F" w:rsidRDefault="00FD519F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 русского деревянного зодчества XVII века - Успенская церковь в селе Варзуге / И. Ф. Ушаков ; Мурм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анское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астное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Всерос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сийского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охраны памятников истории и культуры. 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1974. -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47, [1] с.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Pr="00FD519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7" w:history="1"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Uspenskaya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cerkovj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sele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Varzyuge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_2015/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9E0B93"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619A" w:rsidRPr="00FD519F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Pr="00F5485F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5485F">
        <w:rPr>
          <w:rFonts w:ascii="Times New Roman" w:hAnsi="Times New Roman" w:cs="Times New Roman"/>
          <w:b/>
          <w:sz w:val="24"/>
        </w:rPr>
        <w:t>Экскурсия в город Апатиты</w:t>
      </w:r>
    </w:p>
    <w:p w:rsidR="00B65B5A" w:rsidRPr="008A1DD5" w:rsidRDefault="00B65B5A" w:rsidP="00B65B5A">
      <w:pPr>
        <w:pStyle w:val="a3"/>
        <w:rPr>
          <w:rFonts w:ascii="Times New Roman" w:hAnsi="Times New Roman" w:cs="Times New Roman"/>
          <w:b/>
          <w:sz w:val="24"/>
          <w:highlight w:val="yellow"/>
        </w:rPr>
      </w:pPr>
    </w:p>
    <w:p w:rsidR="001810DB" w:rsidRPr="00F1724A" w:rsidRDefault="001810DB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Апатиты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[сост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Берлин].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КаэМ, 2001. -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(Город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и районы Мурманской области). 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8" w:history="1">
        <w:r w:rsidR="00F1724A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http://kolanord.ru/html_public/col_avtory/BerlinVE/BerlinVE_Apatity_2001/index.html</w:t>
        </w:r>
      </w:hyperlink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810DB" w:rsidRPr="00F1724A" w:rsidRDefault="001810DB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Апатиты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старый новый город / [авт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идеи и сост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Берлин В. Э.].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Администрация г.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Живая Арктика, 2006.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9" w:history="1">
        <w:r w:rsidR="00F1724A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http://kolanord.ru/html_public/col_avtory/BerlinVE/BerlinVE_Apatity_2006/index.html</w:t>
        </w:r>
      </w:hyperlink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485F" w:rsidRPr="00F5485F" w:rsidRDefault="00F5485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48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границе вечных снегов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On the border of the eternal snow : [фотоальбом / текст: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Бодрова ; перевод на английский: 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Заика ; фотографии: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Жиганов,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Ильин, Научный архив ФИЦ КНЦ РАН].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Издательство ФИЦ КНЦ РАН,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</w:t>
      </w:r>
    </w:p>
    <w:p w:rsidR="002F12DF" w:rsidRPr="002F12DF" w:rsidRDefault="002F12D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Хибинские тундры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Khibinytundra = Hiipinatunturit : геологическая карта 1:50 000 и путеводитель / [ред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акторы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Ю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Войтеховский и др.]. 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Рованиеми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Геологическая служба Финляндии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Геологический институт Кольского научного центра Российской акаде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мии наук, 2014. -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 с.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12DF" w:rsidRPr="004A4372" w:rsidRDefault="002F12DF" w:rsidP="002F12DF">
      <w:pPr>
        <w:pStyle w:val="a3"/>
        <w:rPr>
          <w:rFonts w:ascii="Times New Roman" w:hAnsi="Times New Roman" w:cs="Times New Roman"/>
          <w:b/>
          <w:sz w:val="24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B47CB9">
        <w:rPr>
          <w:rFonts w:ascii="Times New Roman" w:hAnsi="Times New Roman" w:cs="Times New Roman"/>
          <w:b/>
          <w:sz w:val="24"/>
        </w:rPr>
        <w:t>Экскурсия в город Кировск</w:t>
      </w:r>
    </w:p>
    <w:p w:rsidR="00B47CB9" w:rsidRPr="00B47CB9" w:rsidRDefault="00B47CB9" w:rsidP="00B47CB9">
      <w:pPr>
        <w:pStyle w:val="a3"/>
        <w:rPr>
          <w:rFonts w:ascii="Times New Roman" w:hAnsi="Times New Roman" w:cs="Times New Roman"/>
          <w:b/>
          <w:sz w:val="24"/>
        </w:rPr>
      </w:pPr>
    </w:p>
    <w:p w:rsidR="00B45543" w:rsidRDefault="004C0FC5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Ботанические экскурсии по Хибинским и Ловозерским горам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Botanical excursions in the Khibiny and Lovozero mountains / О. А. Белкина [и др.] ; Кол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ьский научный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РАН, Поляр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Н. А. Аврорина. 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Поляр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КНЦ РАН, 2005. -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 с.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115D" w:rsidRPr="0026115D" w:rsidRDefault="0026115D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D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Записки музейщиков.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Авторские экскурсии по городу Кировску / [составители: Волынец А. П. и др. ; Муниципальное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бюджетное учреждение культуры «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Кировский историко-краеведческий музей с мемориалом С. М. Кирова и выставочным залом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- [Кировск, Мурм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 и.], 2021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(Череповец : ООО «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Марком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с.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ил., цв. ил., портр., факс.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6754" w:rsidRPr="00426754" w:rsidRDefault="00426754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Кировск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словарь /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альное учреждение культуры «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лиотечная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; [составитель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Т. Н. Жуйкова].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Централизованная библиотечная система, 2009.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334 с., включ. 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0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http://kolanord.ru/html_public/col_Murman-kr-rossiyskiy/Kirovsk-slovarj_2009/index.html</w:t>
        </w:r>
      </w:hyperlink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33C6" w:rsidRPr="00AA584E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страницы истории : [75-летию г. Кировска посвящ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ается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/ [авт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-сост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авители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В. Э. Берлин, Т. Е. Королева].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2006.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</w:t>
      </w:r>
      <w:r w:rsidR="00AA584E" w:rsidRP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A584E"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1" w:history="1">
        <w:r w:rsidR="00AA584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http://kolanord.ru/html_public/col_avtory/BerlinVE/BerlinVE_Kirovsk_2006/index.html</w:t>
        </w:r>
      </w:hyperlink>
      <w:r w:rsidR="00AA584E" w:rsidRP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1333C6" w:rsidRPr="0026115D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 в документах и фактах, 1946-1985 гг.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хрестоматия / Комитет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развитию информ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ационных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анской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асти, Государственное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астное учреждение «Государственный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г. Кировске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Кировск [Мурм. 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 и.], 2011.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463 с.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 </w:t>
      </w:r>
    </w:p>
    <w:p w:rsidR="001333C6" w:rsidRPr="001333C6" w:rsidRDefault="001333C6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Полярно-альпийский ботанический сад-институт им. Н. А. Аврорина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/ Боровичёв Е. А., Вирачева Л. Л., Гончарова О. А. [и др.] ; Российская академия наук, Кольский научный центр, Полярно-альпийский ботанический с</w:t>
      </w:r>
      <w:r w:rsidR="003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ад-институт им. Н. А. Аврорина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[Кировск]: Полярно-альпийский ботанический сад-институт им. Н. А. Аврорина, 2021. -</w:t>
      </w:r>
      <w:r w:rsidR="003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 с.</w:t>
      </w:r>
      <w:r w:rsidR="003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ил., цв. ил., карты, портр.</w:t>
      </w:r>
    </w:p>
    <w:p w:rsidR="00342DF0" w:rsidRDefault="0026115D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D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Тимофеев, В. Г.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Малая Родина (Хибиногорск-Кировск) / В. Г. Тимофеев.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2021. -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141 с.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портр., факс., карты. </w:t>
      </w:r>
    </w:p>
    <w:p w:rsidR="003E69E5" w:rsidRDefault="005527DA" w:rsidP="005527DA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Хибины: природа и человек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5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ред. Е. А. Боровичёва и Н. Е. Королёвой]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-СПб, Свое издательство, 2022.-</w:t>
      </w:r>
      <w:r w:rsidRPr="0055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308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.,: цв. ил., карты, портр. </w:t>
      </w:r>
      <w:hyperlink r:id="rId32" w:history="1">
        <w:r w:rsidRPr="00B856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https://inep.ksc.ru/documents/Kniga%20na%20sait.pdf</w:t>
        </w:r>
      </w:hyperlink>
    </w:p>
    <w:p w:rsidR="005527DA" w:rsidRDefault="005527DA" w:rsidP="005527DA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Ковдорский район</w:t>
      </w:r>
    </w:p>
    <w:p w:rsidR="00C766DC" w:rsidRDefault="00C766DC" w:rsidP="00C766DC">
      <w:pPr>
        <w:pStyle w:val="a3"/>
        <w:rPr>
          <w:rFonts w:ascii="Times New Roman" w:hAnsi="Times New Roman" w:cs="Times New Roman"/>
          <w:b/>
          <w:sz w:val="24"/>
        </w:rPr>
      </w:pPr>
    </w:p>
    <w:p w:rsidR="002F12DF" w:rsidRPr="00F5485F" w:rsidRDefault="002F12D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Гиперборея - место силы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[специальный выпуск журнала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Дилетант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октябрь 2019 / главный редактор спецвыпуска 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Образование - 21 век, 2019.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822FAC" w:rsidRDefault="00822FAC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Загадки и тайны Кольского Севера. Русь гиперборейская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Государственное областное бюджетное учреждение культуры Мурманская областная детско-юношеская библиотека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ответственный за выпуск: Н. В. Феклистова ; составитель: Л. Ю. Звонкова.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МОДЮБ,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</w:t>
      </w:r>
    </w:p>
    <w:p w:rsidR="00CE07BF" w:rsidRDefault="00CE07B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6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Ковдор :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история маленького города : к 65-летию города Ковдора / Администрация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ального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Ковд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орский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Фаворит, 2018.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портр., факс., цв.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3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Murman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rossiyskiy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Kovdor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bolshaya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istoriya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goroda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_2018/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2FAC" w:rsidRPr="00CE07BF" w:rsidRDefault="00822FAC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Кола</w:t>
      </w:r>
    </w:p>
    <w:p w:rsidR="00F3661E" w:rsidRDefault="00F3661E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661E" w:rsidRPr="00F3661E" w:rsidRDefault="00F3661E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Город, давший имя краю.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Кола 455 лет, 1565-2020 / [авторы текстов: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Веселков,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Гурова].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Данилова Т. Н.,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</w:p>
    <w:p w:rsidR="00520118" w:rsidRPr="00520118" w:rsidRDefault="00520118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Городок мой Кола</w:t>
      </w:r>
      <w:r w:rsidRPr="00520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книжка о древнем городе для любознательных детей и взрослых : посвящается 455-летию города Кола / Воскресная школа Благовещенского храма (Кола). - Кола: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и.], 2020. -[18] с.</w:t>
      </w:r>
      <w:r w:rsid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</w:p>
    <w:p w:rsidR="00F015A2" w:rsidRPr="00F015A2" w:rsidRDefault="00F015A2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Духовное краеведение, или Путешествие по древнему городу Кола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[Воскресная школа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Храма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Благовещения Пресвятой Богородицы г. Кола].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Кола : [б.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и.], 2017. - 18 с. : цв. ил. </w:t>
      </w:r>
    </w:p>
    <w:p w:rsidR="00DF3558" w:rsidRPr="009E0B93" w:rsidRDefault="00DF3558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Сорокажердьев, В. В.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Кольский острог - город Кола : страницы истории / В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Сорокажердьев. - Изд. 3-е,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20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Опимах, 2016.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169, [2]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ы, портр., факс., генеал. табл.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4" w:history="1">
        <w:r w:rsidRPr="009A0B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http://kolanord.ru/html_public/col_avtory/SorokazherdjevVV/SorokazherdjevVV_Koljskij-ostrog-gorod-Kola_2016/index.html</w:t>
        </w:r>
      </w:hyperlink>
    </w:p>
    <w:p w:rsidR="0085395C" w:rsidRPr="009E0B93" w:rsidRDefault="0085395C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Сорокажердьев, В. В.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Пламя его куполов. Воскресенский собор в Коле, 1684-1854 / В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Сорокажердьев.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Опимах, 2020.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42, [2]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9E0B93" w:rsidRPr="00F5485F" w:rsidRDefault="00FD519F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Кола / И. Ф. Ушаков, С. Н. Дащинский. 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1983.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191, [2]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(Города и районы Мурманской области).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 </w:t>
      </w:r>
      <w:r w:rsidR="00C766DC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C766DC">
        <w:rPr>
          <w:rFonts w:ascii="Arial" w:hAnsi="Arial" w:cs="Arial"/>
          <w:color w:val="333333"/>
          <w:sz w:val="15"/>
          <w:szCs w:val="15"/>
          <w:shd w:val="clear" w:color="auto" w:fill="FFFFFF"/>
          <w:lang w:val="en-US"/>
        </w:rPr>
        <w:t xml:space="preserve">– </w:t>
      </w:r>
      <w:r w:rsidRP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URL:</w:t>
      </w:r>
      <w:r w:rsidRPr="00C766DC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hyperlink r:id="rId35" w:history="1"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://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_1983/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9E0B93" w:rsidRP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AD7A85" w:rsidRDefault="00AD7A85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A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Кольский острог (1583-1854) : военно-исторический очерк / И. Ф. Ушаков.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2021(Мурманск : ЦНТИ).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факс.</w:t>
      </w:r>
    </w:p>
    <w:p w:rsidR="002502B3" w:rsidRPr="002502B3" w:rsidRDefault="002502B3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2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Ссылка на Кольский Север в досоветское время / И. Ф. Ушаков. - Мурманск : Мурманское книжное издательство, 2007. - 167 с. 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02B3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– </w:t>
      </w:r>
      <w:r w:rsidRP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6" w:history="1">
        <w:r w:rsidRPr="00D6777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http://kolanord.ru/html_public/col_avtory/UshakovIF/UshakovIF_Ssjlka-na-Koljskij-Sever-v-dosovetskoe-vremya_2007/index.html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0B93" w:rsidRPr="00AD7A85" w:rsidRDefault="009E0B93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Кандалакшский район</w:t>
      </w:r>
    </w:p>
    <w:p w:rsidR="00C766DC" w:rsidRDefault="00C766DC" w:rsidP="00D7477B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5940" w:rsidRPr="00B65940" w:rsidRDefault="00B65940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Гаркотин, В. П.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Беломорье : [от Кандалакши до Варзуги] / В. Гаркотин. </w:t>
      </w:r>
      <w:r w:rsid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</w:t>
      </w:r>
      <w:r w:rsid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Нива-Пресс, 2013.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карты, факс.</w:t>
      </w:r>
    </w:p>
    <w:p w:rsidR="001333C6" w:rsidRPr="00F02B3A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Древние поморские села Варзуга и Ковда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иллюстрированный альбом / 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итет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культуре и искусству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анский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по сохранению 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орико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наследия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 области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[2-е изд., испр. и доп.].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Мурманский областной центр по сохранению историко-культурного наследия Мурманской области, 2013.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карты.</w:t>
      </w:r>
    </w:p>
    <w:p w:rsidR="00F3661E" w:rsidRPr="00F3661E" w:rsidRDefault="00F3661E" w:rsidP="00C766D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Легенды и предания о Кандалакше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информационный дайджест] / МБУ «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Кандалакш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Е. Плинто].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2017.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B65940" w:rsidRPr="00B65940" w:rsidRDefault="00B65940" w:rsidP="00C766D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Леднёва, В. А.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 - загадка Белого моря : дневник путешествий и рисунках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Леднева. - [Кандалакша]: Выбери лучшее,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(Петрозаводск : VPPrint).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с.: ил., цв. ил.</w:t>
      </w:r>
    </w:p>
    <w:p w:rsidR="00C766DC" w:rsidRPr="002C589A" w:rsidRDefault="00C766DC" w:rsidP="00C766D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8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Митрофан (Баданин).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Кандалакшского монастыря / игум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Митрофан (Баданин).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ательст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Мурманской епархии, 2012.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30, [2] с.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(Святыни Кольского Севера).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142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7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Istoriya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Kandalakshskogo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monastirya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252A" w:rsidRPr="0074252A" w:rsidRDefault="0074252A" w:rsidP="00D7477B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Разин, Е. Ф.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Кандалакша: азбука истории / Е. Ф. Разин. – Апатиты : Полиграф, 2001. – 160 с. : ил. – (Наша память).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8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http://kolanord.ru/html_public/col_avtory/RazinEF/RazinEF_Kandalaksha-Azbuka-istorii_2001/index.html</w:t>
        </w:r>
      </w:hyperlink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7477B" w:rsidRPr="00B45543" w:rsidRDefault="00D7477B" w:rsidP="00D7477B">
      <w:pPr>
        <w:pStyle w:val="a3"/>
        <w:spacing w:line="240" w:lineRule="auto"/>
        <w:ind w:left="0" w:firstLine="70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1188 шагов по Кандалакше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по памятным местам города, связанным с периодом Великой Отечественной войны 1941-1945 годов / 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авители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В. Зяблов, Е. Е. Плинто ; фот. В. В. Зяблова ; 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«Кандалакшская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ованная библиотечная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2017. -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[29] с.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портр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9" w:history="1">
        <w:r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http://kolanord.ru/html_public/col_war/1188-shagov-po-Kandalakshe_2017/index.html</w:t>
        </w:r>
      </w:hyperlink>
    </w:p>
    <w:p w:rsidR="00FF2709" w:rsidRPr="00B45543" w:rsidRDefault="00FF2709" w:rsidP="00D7477B">
      <w:pPr>
        <w:pStyle w:val="a3"/>
        <w:spacing w:line="240" w:lineRule="auto"/>
        <w:ind w:left="0" w:firstLine="70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Мончегорск</w:t>
      </w:r>
    </w:p>
    <w:p w:rsidR="00CE07BF" w:rsidRDefault="00CE07BF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E34F8C" w:rsidRPr="002119A5" w:rsidRDefault="00E34F8C" w:rsidP="00A113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07BF" w:rsidRPr="00140566" w:rsidRDefault="00CE07BF" w:rsidP="00140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7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жили по-соседству.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рабочих поселков Мончегорска /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альное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учреждение культуры «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Мончегор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Г. Н. Дежкина].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Милори, 2015.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0" w:history="1">
        <w:r w:rsidR="0014056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http://kolanord.ru/html_public/col_Murman-kr-rossiyskiy/My-zhili-po-sosedstvu_2015/index.html</w:t>
        </w:r>
      </w:hyperlink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252A" w:rsidRPr="0074252A" w:rsidRDefault="0074252A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Памятные места Мончегорска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путеводитель-справочник /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 Н. В. Бородкина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: РУСМА (ИП Глухов А. Б.), 2012. - 89, [2] с. : ил., портр.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1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http://kolanord.ru/html_public/col_Murman-kr-rossiyskiy/Pamyatnye-mesta-Monchegorska_2012/index.html</w:t>
        </w:r>
      </w:hyperlink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71F3" w:rsidRPr="00F5485F" w:rsidRDefault="005371F3" w:rsidP="005371F3">
      <w:pPr>
        <w:pStyle w:val="a3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Столица красивой тундры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[составитель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Глухов А. Б.]. 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РУСМА, печ. 2017. -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207 с.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2" w:history="1">
        <w:r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http://kolanord.ru/html_public/col_avtory/GluhovAB/Stolica-krasivoj-tundry_2017/index.html</w:t>
        </w:r>
      </w:hyperlink>
    </w:p>
    <w:p w:rsidR="00DA5C74" w:rsidRPr="00F5485F" w:rsidRDefault="00DA5C74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C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Тимофеева, О. Ф.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Мончегорска родное лицо (1929-2020) /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Тимофеева. - Мончегорск : [б. и.], 2021 (Рязань). - 141, [1] с. : ил., цв.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3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http://kolanord.ru/html_public/col_avtory/TimofeevaOF/TimofeevaOF_Monchegorska-rodnoe-lico_2021/index.html</w:t>
        </w:r>
      </w:hyperlink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5C74" w:rsidRPr="00EE361E" w:rsidRDefault="00DA5C74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C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Восточный и Северо-восточный районы: имена в названиях улиц : путеводитель / Мончег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Л. В. Харитонова]. – Мончегорск : Центральная городская библиотека, 2010. – 54 с. : ил., портр.</w:t>
      </w:r>
      <w:r w:rsid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E361E"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4" w:history="1">
        <w:r w:rsidR="00EE361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http://kolanord.ru/html_public/col_Murman-kr-rossiyskiy/Ulicy-Monchegorska-vostochnyj-i-severo-vostochnyj-rajony_2010/index.html</w:t>
        </w:r>
      </w:hyperlink>
      <w:r w:rsidR="00EE361E"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361E" w:rsidRDefault="00EE361E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Улицы Мончегорска.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Посёлок Монча - город Мончегорск : путеводитель / Мончег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В. Харитонова]. – Мончегорск : Центральная городская библиотека, 2008. - 36 с. :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5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http://kolanord.ru/html_public/col_Murman-kr-rossiyskiy/Ulicy-Monchegorska-Poselok-Moncha-gorod-Monchegorsk_2008/index.html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361E" w:rsidRDefault="00EE361E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Прогулка по Комсомольской : путеводитель / Мончег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 с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Л. В. Харитонова]. – Мончегорск : Центральная городская библиотека, 2006. – 24 с. :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46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http://kolanord.ru/html_public/col_Murman-kr-rossiyskiy/Ulicy-Monchegorska-Progulka-po-Komsoljskoj_2006/index.html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EE361E" w:rsidRDefault="00EE361E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Проспект Металлургов – главная улица Мончегорска : дайджест : путеводитель / Мончег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А. М. Паршутина]. – Мончегорск : Центральная городская библиотека, 2003. – 28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47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http://kolanord.ru/html_public/col_Murman-kr-rossiyskiy/Ulicy-Monchegorska-Prospekt-metallurgov_2003/index.html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66DC" w:rsidRPr="005371F3" w:rsidRDefault="00C766DC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Полярный</w:t>
      </w:r>
    </w:p>
    <w:p w:rsidR="007C444D" w:rsidRDefault="007C444D" w:rsidP="0039644E">
      <w:pPr>
        <w:spacing w:after="0" w:line="240" w:lineRule="auto"/>
        <w:ind w:firstLine="709"/>
        <w:jc w:val="both"/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Вербин, О. Г.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истории Полярного : избранные очерки / О. Г. Вербин ; Городской историко-краеведческий музей г. Полярный. - 2-е изд., испр. и доп. - Полярный, Мурманская обл.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Опимах, 2020. -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266, [1] с.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8" w:history="1">
        <w:r w:rsidRPr="009A0B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http://kolanord.ru/html_public/col_avtory/VerbinOG/VerbinOG_Iz-istorii-Polyarnogo_2020/index.html</w:t>
        </w:r>
      </w:hyperlink>
    </w:p>
    <w:p w:rsidR="001E0C35" w:rsidRDefault="0039644E" w:rsidP="00A11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Открытие города и порта «</w:t>
      </w:r>
      <w:r w:rsidR="001E0C35"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Александровск</w:t>
      </w: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1E0C35"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Екатерининской гавани на Мурмане 24 июня 1899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Путешествие по Архангельской губернии его императорского высочества великого князя Владимира Александровича с 23 июня по 2 июля 1899 года. - [Перепеч. с изд. 1899 г.].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НИЦ «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Пазори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(1998).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2574F3" w:rsidRDefault="002574F3" w:rsidP="007C444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Память о прошлом город хранит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[о городе Полярном (Александровске)] : справочник-путеводитель / Совет депутатов ЗАТО Александровск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подгот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овил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О. Г. Вербин [и др.]. - Санкт-Петербург : Дитон, 2014. - 240 с. : ил., карты,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9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http://kolanord.ru/html_public/col_Murman-kr-rossiyskiy/Pamyatj-o-proshlom-gorod-hranit_2014/index.html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село Териберка</w:t>
      </w:r>
    </w:p>
    <w:p w:rsidR="002353E7" w:rsidRDefault="002353E7" w:rsidP="0023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Восточный Мурман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/ Православ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иход храма Иконы божьей матери «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Тихвинская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села Териберка Североморской епархии Рус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православ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церкви (Моск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овский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патриархат) ; Фонд прзидент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Милори, 2018.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фот., портр.</w:t>
      </w:r>
    </w:p>
    <w:p w:rsidR="002353E7" w:rsidRDefault="002353E7" w:rsidP="0023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Леднёва, В. А.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Дорога к океану : заметки в рисунках для путешественников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Леднева. - [Б.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и., 2021?]. - [20] с. : цв. ил.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53E7" w:rsidRPr="00140566" w:rsidRDefault="002353E7" w:rsidP="0023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Наше село Териберка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[текст: Нестерова Н. И. и др.].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[8]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50" w:history="1">
        <w:r w:rsidR="0014056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http://kolanord.ru/html_public/col_Murman-kr-rossiyskiy/Nashe-selo-Teriberka_2014/index.html</w:t>
        </w:r>
      </w:hyperlink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644E" w:rsidRDefault="00F015A2" w:rsidP="002A5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Сорокажердьев, В. В.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Териберка / В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Сорокожердьев. 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Опимах, 2021. -234, [1] с.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карты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956A9" w:rsidRDefault="007956A9" w:rsidP="002A50F8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015A2" w:rsidRPr="007956A9" w:rsidRDefault="007956A9" w:rsidP="002A50F8">
      <w:pPr>
        <w:pStyle w:val="a3"/>
        <w:spacing w:after="0"/>
        <w:rPr>
          <w:rFonts w:ascii="Times New Roman" w:hAnsi="Times New Roman" w:cs="Times New Roman"/>
          <w:sz w:val="24"/>
        </w:rPr>
      </w:pPr>
      <w:r w:rsidRPr="007956A9">
        <w:rPr>
          <w:rFonts w:ascii="Times New Roman" w:hAnsi="Times New Roman" w:cs="Times New Roman"/>
          <w:sz w:val="24"/>
        </w:rPr>
        <w:t>Составитель Е. Р. Михайлова, главный библиотекарь отдела краеведения МГОУНБ</w:t>
      </w:r>
    </w:p>
    <w:sectPr w:rsidR="00F015A2" w:rsidRPr="007956A9" w:rsidSect="004A43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275"/>
    <w:multiLevelType w:val="multilevel"/>
    <w:tmpl w:val="A366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747A5"/>
    <w:multiLevelType w:val="multilevel"/>
    <w:tmpl w:val="82B6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52754"/>
    <w:multiLevelType w:val="multilevel"/>
    <w:tmpl w:val="DE0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E371D"/>
    <w:multiLevelType w:val="hybridMultilevel"/>
    <w:tmpl w:val="1A82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2"/>
    <w:rsid w:val="00002395"/>
    <w:rsid w:val="00003303"/>
    <w:rsid w:val="00006ECB"/>
    <w:rsid w:val="000B7A4B"/>
    <w:rsid w:val="001333C6"/>
    <w:rsid w:val="00140566"/>
    <w:rsid w:val="001411FD"/>
    <w:rsid w:val="00142E82"/>
    <w:rsid w:val="001810DB"/>
    <w:rsid w:val="001A120C"/>
    <w:rsid w:val="001E0C35"/>
    <w:rsid w:val="001E257E"/>
    <w:rsid w:val="002119A5"/>
    <w:rsid w:val="00212C0D"/>
    <w:rsid w:val="002353E7"/>
    <w:rsid w:val="00240FF4"/>
    <w:rsid w:val="00244015"/>
    <w:rsid w:val="002502B3"/>
    <w:rsid w:val="002574F3"/>
    <w:rsid w:val="0026115D"/>
    <w:rsid w:val="002A50F8"/>
    <w:rsid w:val="002B220E"/>
    <w:rsid w:val="002C589A"/>
    <w:rsid w:val="002D0B75"/>
    <w:rsid w:val="002D1A4A"/>
    <w:rsid w:val="002F12DF"/>
    <w:rsid w:val="00325723"/>
    <w:rsid w:val="00342DF0"/>
    <w:rsid w:val="00357F17"/>
    <w:rsid w:val="003618A0"/>
    <w:rsid w:val="0039644E"/>
    <w:rsid w:val="003A6FA6"/>
    <w:rsid w:val="003B707A"/>
    <w:rsid w:val="003B78F6"/>
    <w:rsid w:val="003B790E"/>
    <w:rsid w:val="003D25E4"/>
    <w:rsid w:val="003E69E5"/>
    <w:rsid w:val="003F5A07"/>
    <w:rsid w:val="003F6D7C"/>
    <w:rsid w:val="00426754"/>
    <w:rsid w:val="00454117"/>
    <w:rsid w:val="004A4372"/>
    <w:rsid w:val="004B7C55"/>
    <w:rsid w:val="004C0FC5"/>
    <w:rsid w:val="004C44B0"/>
    <w:rsid w:val="004E1377"/>
    <w:rsid w:val="004E227E"/>
    <w:rsid w:val="004F457E"/>
    <w:rsid w:val="00520118"/>
    <w:rsid w:val="005371F3"/>
    <w:rsid w:val="005527DA"/>
    <w:rsid w:val="005834A6"/>
    <w:rsid w:val="00586C16"/>
    <w:rsid w:val="005A1B94"/>
    <w:rsid w:val="005B4C1B"/>
    <w:rsid w:val="005F3A3C"/>
    <w:rsid w:val="00615696"/>
    <w:rsid w:val="00677C21"/>
    <w:rsid w:val="00696C89"/>
    <w:rsid w:val="006A1426"/>
    <w:rsid w:val="006B7B9E"/>
    <w:rsid w:val="006D2D3C"/>
    <w:rsid w:val="0074252A"/>
    <w:rsid w:val="0078168D"/>
    <w:rsid w:val="0079334E"/>
    <w:rsid w:val="007956A9"/>
    <w:rsid w:val="007B7435"/>
    <w:rsid w:val="007C444D"/>
    <w:rsid w:val="00822FAC"/>
    <w:rsid w:val="0085395C"/>
    <w:rsid w:val="008A1DD5"/>
    <w:rsid w:val="008A5684"/>
    <w:rsid w:val="008C33AB"/>
    <w:rsid w:val="008E1E2B"/>
    <w:rsid w:val="00917D1B"/>
    <w:rsid w:val="009214B5"/>
    <w:rsid w:val="009463E3"/>
    <w:rsid w:val="00980231"/>
    <w:rsid w:val="009A462A"/>
    <w:rsid w:val="009E0B93"/>
    <w:rsid w:val="009F412E"/>
    <w:rsid w:val="00A0452D"/>
    <w:rsid w:val="00A113DF"/>
    <w:rsid w:val="00A119CE"/>
    <w:rsid w:val="00A67D5B"/>
    <w:rsid w:val="00AA584E"/>
    <w:rsid w:val="00AD7A85"/>
    <w:rsid w:val="00AE1EC9"/>
    <w:rsid w:val="00AF1CFF"/>
    <w:rsid w:val="00B1718F"/>
    <w:rsid w:val="00B44352"/>
    <w:rsid w:val="00B45543"/>
    <w:rsid w:val="00B47CB9"/>
    <w:rsid w:val="00B65940"/>
    <w:rsid w:val="00B65B5A"/>
    <w:rsid w:val="00BA0346"/>
    <w:rsid w:val="00BE78ED"/>
    <w:rsid w:val="00C269A3"/>
    <w:rsid w:val="00C766DC"/>
    <w:rsid w:val="00C81E6D"/>
    <w:rsid w:val="00CE07BF"/>
    <w:rsid w:val="00D23CB9"/>
    <w:rsid w:val="00D32440"/>
    <w:rsid w:val="00D7477B"/>
    <w:rsid w:val="00DA5C74"/>
    <w:rsid w:val="00DE5693"/>
    <w:rsid w:val="00DE619A"/>
    <w:rsid w:val="00DF3558"/>
    <w:rsid w:val="00E34F8C"/>
    <w:rsid w:val="00EA4009"/>
    <w:rsid w:val="00ED0D0E"/>
    <w:rsid w:val="00EE361E"/>
    <w:rsid w:val="00EE5BD5"/>
    <w:rsid w:val="00F015A2"/>
    <w:rsid w:val="00F02B3A"/>
    <w:rsid w:val="00F07DF9"/>
    <w:rsid w:val="00F1309F"/>
    <w:rsid w:val="00F1724A"/>
    <w:rsid w:val="00F17B5B"/>
    <w:rsid w:val="00F3661E"/>
    <w:rsid w:val="00F45849"/>
    <w:rsid w:val="00F5485F"/>
    <w:rsid w:val="00F56A51"/>
    <w:rsid w:val="00F856D2"/>
    <w:rsid w:val="00FA0826"/>
    <w:rsid w:val="00FC5093"/>
    <w:rsid w:val="00FD519F"/>
    <w:rsid w:val="00F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78D39-131B-434B-B449-BEAEB9C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1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0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3E6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8">
          <w:marLeft w:val="57"/>
          <w:marRight w:val="57"/>
          <w:marTop w:val="57"/>
          <w:marBottom w:val="57"/>
          <w:divBdr>
            <w:top w:val="single" w:sz="4" w:space="14" w:color="C0C0C0"/>
            <w:left w:val="single" w:sz="4" w:space="14" w:color="C0C0C0"/>
            <w:bottom w:val="single" w:sz="4" w:space="14" w:color="C0C0C0"/>
            <w:right w:val="single" w:sz="4" w:space="14" w:color="C0C0C0"/>
          </w:divBdr>
          <w:divsChild>
            <w:div w:id="65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353">
          <w:marLeft w:val="57"/>
          <w:marRight w:val="57"/>
          <w:marTop w:val="57"/>
          <w:marBottom w:val="57"/>
          <w:divBdr>
            <w:top w:val="single" w:sz="4" w:space="14" w:color="C0C0C0"/>
            <w:left w:val="single" w:sz="4" w:space="14" w:color="C0C0C0"/>
            <w:bottom w:val="single" w:sz="4" w:space="14" w:color="C0C0C0"/>
            <w:right w:val="single" w:sz="4" w:space="14" w:color="C0C0C0"/>
          </w:divBdr>
          <w:divsChild>
            <w:div w:id="14557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lanord.ru/html_public/col_avtory/YadrincevaIYU/YadrincevaI_Zapolyarnjy_2016/index.html" TargetMode="External"/><Relationship Id="rId18" Type="http://schemas.openxmlformats.org/officeDocument/2006/relationships/hyperlink" Target="http://kolanord.ru/html_public/col_avtory/KuznecovaVP/KuznecovaVP_Chto-znayu-to-i-rasskazyvayu_2014/index.html" TargetMode="External"/><Relationship Id="rId26" Type="http://schemas.openxmlformats.org/officeDocument/2006/relationships/hyperlink" Target="http://kolanord.ru/html_public/col_avtory/SuryadovVA/SuryadovVA_DDerevnya-Chapoma-rodnoy-ugolok_2020/index.html" TargetMode="External"/><Relationship Id="rId39" Type="http://schemas.openxmlformats.org/officeDocument/2006/relationships/hyperlink" Target="http://kolanord.ru/html_public/col_war/1188-shagov-po-Kandalakshe_2017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lanord.ru/html_public/col_Murman-kr-rossiyskiy/Severomorsk-v-vospominaniyah_2008/index.html" TargetMode="External"/><Relationship Id="rId34" Type="http://schemas.openxmlformats.org/officeDocument/2006/relationships/hyperlink" Target="http://kolanord.ru/html_public/col_avtory/SorokazherdjevVV/SorokazherdjevVV_Koljskij-ostrog-gorod-Kola_2016/index.html" TargetMode="External"/><Relationship Id="rId42" Type="http://schemas.openxmlformats.org/officeDocument/2006/relationships/hyperlink" Target="http://kolanord.ru/html_public/col_avtory/GluhovAB/Stolica-krasivoj-tundry_2017/index.html" TargetMode="External"/><Relationship Id="rId47" Type="http://schemas.openxmlformats.org/officeDocument/2006/relationships/hyperlink" Target="http://kolanord.ru/html_public/col_Murman-kr-rossiyskiy/Ulicy-Monchegorska-Prospekt-metallurgov_2003/index.html" TargetMode="External"/><Relationship Id="rId50" Type="http://schemas.openxmlformats.org/officeDocument/2006/relationships/hyperlink" Target="http://kolanord.ru/html_public/col_Murman-kr-rossiyskiy/Nashe-selo-Teriberka_2014/index.html" TargetMode="External"/><Relationship Id="rId7" Type="http://schemas.openxmlformats.org/officeDocument/2006/relationships/hyperlink" Target="http://kolanord.ru/html_public/col_avtory/DudakovaEF/DudakovaEF_Pervyj-skver-v-gorode-Murmanske_2015/index.html" TargetMode="External"/><Relationship Id="rId12" Type="http://schemas.openxmlformats.org/officeDocument/2006/relationships/hyperlink" Target="http://kolanord.ru/html_public/col_avtory/SamsykaAA/SamsykaAA_Pamyatnik-Zhduschej_2018/index.html" TargetMode="External"/><Relationship Id="rId17" Type="http://schemas.openxmlformats.org/officeDocument/2006/relationships/hyperlink" Target="http://kolanord.ru/html_public/col_avtory/BoljshakovaNP/BoljshakovaNP_%D0%A1hudesa-Lovozerya_2019/index.html" TargetMode="External"/><Relationship Id="rId25" Type="http://schemas.openxmlformats.org/officeDocument/2006/relationships/hyperlink" Target="http://kolanord.ru/html_public/col_avtory/Mitrofan-Badanin/Mitrofan_Badanin-Kashkaranskie_svyatini_Terskogo_ber/index.html" TargetMode="External"/><Relationship Id="rId33" Type="http://schemas.openxmlformats.org/officeDocument/2006/relationships/hyperlink" Target="http://kolanord.ru/html_public/col_Murman-kr-rossiyskiy/Kovdor-bolshaya-istoriya-mal-goroda_2018/index.html" TargetMode="External"/><Relationship Id="rId38" Type="http://schemas.openxmlformats.org/officeDocument/2006/relationships/hyperlink" Target="http://kolanord.ru/html_public/col_avtory/RazinEF/RazinEF_Kandalaksha-Azbuka-istorii_2001/index.html" TargetMode="External"/><Relationship Id="rId46" Type="http://schemas.openxmlformats.org/officeDocument/2006/relationships/hyperlink" Target="http://kolanord.ru/html_public/col_Murman-kr-rossiyskiy/Ulicy-Monchegorska-Progulka-po-Komsoljskoj_200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anord.ru/html_public/col_avtory/BoljshakovaNP/BoljshakovaNP_Zhiznj-obychaj-i-mify-saamov_2005/index.html" TargetMode="External"/><Relationship Id="rId20" Type="http://schemas.openxmlformats.org/officeDocument/2006/relationships/hyperlink" Target="http://kolanord.ru/html_public/col_avtory/UshakovIF/UshakovIF_Lovozero_1988/index.html" TargetMode="External"/><Relationship Id="rId29" Type="http://schemas.openxmlformats.org/officeDocument/2006/relationships/hyperlink" Target="http://kolanord.ru/html_public/col_avtory/BerlinVE/BerlinVE_Apatity_2006/index.html" TargetMode="External"/><Relationship Id="rId41" Type="http://schemas.openxmlformats.org/officeDocument/2006/relationships/hyperlink" Target="http://kolanord.ru/html_public/col_Murman-kr-rossiyskiy/Pamyatnye-mesta-Monchegorska_2012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gounb.ru/online/el_delivery/" TargetMode="External"/><Relationship Id="rId11" Type="http://schemas.openxmlformats.org/officeDocument/2006/relationships/hyperlink" Target="https://elib-libkids51.cld.bz/Memorial-nye-doski-pisatelyam-i-poetam-Murmanska" TargetMode="External"/><Relationship Id="rId24" Type="http://schemas.openxmlformats.org/officeDocument/2006/relationships/hyperlink" Target="http://kolanord.ru/html_public/col_avtory/KazakovLA/KazakovLA_Kuzomenskie-peski-v-nachale-20-veka_2014/index.html" TargetMode="External"/><Relationship Id="rId32" Type="http://schemas.openxmlformats.org/officeDocument/2006/relationships/hyperlink" Target="https://inep.ksc.ru/documents/Kniga%20na%20sait.pdf" TargetMode="External"/><Relationship Id="rId37" Type="http://schemas.openxmlformats.org/officeDocument/2006/relationships/hyperlink" Target="http://kolanord.ru/html_public/col_avtory/Mitrofan-Badanin/Mitrofan_Badanin-Istoriya_Kandalakshskogo_monastirya/index.html" TargetMode="External"/><Relationship Id="rId40" Type="http://schemas.openxmlformats.org/officeDocument/2006/relationships/hyperlink" Target="http://kolanord.ru/html_public/col_Murman-kr-rossiyskiy/My-zhili-po-sosedstvu_2015/index.html" TargetMode="External"/><Relationship Id="rId45" Type="http://schemas.openxmlformats.org/officeDocument/2006/relationships/hyperlink" Target="http://kolanord.ru/html_public/col_Murman-kr-rossiyskiy/Ulicy-Monchegorska-Poselok-Moncha-gorod-Monchegorsk_2008/index.html" TargetMode="External"/><Relationship Id="rId5" Type="http://schemas.openxmlformats.org/officeDocument/2006/relationships/hyperlink" Target="http://www.mgounb.ru/svodnyy-katalog-podpiski-bibliotek-mo/" TargetMode="External"/><Relationship Id="rId15" Type="http://schemas.openxmlformats.org/officeDocument/2006/relationships/hyperlink" Target="http://kolanord.ru/html_public/col_avtory/OreshetaMG/Tropoyu-pamyati_2009/index.html" TargetMode="External"/><Relationship Id="rId23" Type="http://schemas.openxmlformats.org/officeDocument/2006/relationships/hyperlink" Target="http://kolanord.ru/html_public/col_avtory/Mitrofan-Badanin/Mitrofan_Varzuga_2009/index.html" TargetMode="External"/><Relationship Id="rId28" Type="http://schemas.openxmlformats.org/officeDocument/2006/relationships/hyperlink" Target="http://kolanord.ru/html_public/col_avtory/BerlinVE/BerlinVE_Apatity_2001/index.html" TargetMode="External"/><Relationship Id="rId36" Type="http://schemas.openxmlformats.org/officeDocument/2006/relationships/hyperlink" Target="http://kolanord.ru/html_public/col_avtory/UshakovIF/UshakovIF_Ssjlka-na-Koljskij-Sever-v-dosovetskoe-vremya_2007/index.html" TargetMode="External"/><Relationship Id="rId49" Type="http://schemas.openxmlformats.org/officeDocument/2006/relationships/hyperlink" Target="http://kolanord.ru/html_public/col_Murman-kr-rossiyskiy/Pamyatj-o-proshlom-gorod-hranit_2014/index.html" TargetMode="External"/><Relationship Id="rId10" Type="http://schemas.openxmlformats.org/officeDocument/2006/relationships/hyperlink" Target="http://kolanord.ru/html_public/col_avtory/KiselevAA/KiselevAA_Murmansk-v-istor-ulic-i-plosch_2006/index.html" TargetMode="External"/><Relationship Id="rId19" Type="http://schemas.openxmlformats.org/officeDocument/2006/relationships/hyperlink" Target="http://kolanord.ru/html_public/col_avtory/TerentevaDA/TerentevaD_Krasnoschelje_2021/index.html" TargetMode="External"/><Relationship Id="rId31" Type="http://schemas.openxmlformats.org/officeDocument/2006/relationships/hyperlink" Target="http://kolanord.ru/html_public/col_avtory/BerlinVE/BerlinVE_Kirovsk_2006/index.html" TargetMode="External"/><Relationship Id="rId44" Type="http://schemas.openxmlformats.org/officeDocument/2006/relationships/hyperlink" Target="http://kolanord.ru/html_public/col_Murman-kr-rossiyskiy/Ulicy-Monchegorska-vostochnyj-i-severo-vostochnyj-rajony_2010/index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lanord.ru/html_public/tyrizm/Istoriko-prirodnyi-marshrut_1993/index.html" TargetMode="External"/><Relationship Id="rId14" Type="http://schemas.openxmlformats.org/officeDocument/2006/relationships/hyperlink" Target="http://kolanord.ru/html_public/col_avtory/MacakVA/Pechenga-opyt-kraevedcheskoj-enciklopedii_MacakVA_2005/index.html" TargetMode="External"/><Relationship Id="rId22" Type="http://schemas.openxmlformats.org/officeDocument/2006/relationships/hyperlink" Target="http://kolanord.ru/html_public/col_Murman-kr-rossiyskiy/Severomorskie-parki-Parki-za-69-paraleljyu_2016/index.html" TargetMode="External"/><Relationship Id="rId27" Type="http://schemas.openxmlformats.org/officeDocument/2006/relationships/hyperlink" Target="http://kolanord.ru/html_public/col_avtory/UshakovIF/UshakovIF_Uspenskaya-cerkovj-v-sele-Varzyuge_2015/index.html" TargetMode="External"/><Relationship Id="rId30" Type="http://schemas.openxmlformats.org/officeDocument/2006/relationships/hyperlink" Target="http://kolanord.ru/html_public/col_Murman-kr-rossiyskiy/Kirovsk-slovarj_2009/index.html" TargetMode="External"/><Relationship Id="rId35" Type="http://schemas.openxmlformats.org/officeDocument/2006/relationships/hyperlink" Target="http://kolanord.ru/html_public/col_avtory/UshakovIF/UshakovIF_Kola_1983/index.html" TargetMode="External"/><Relationship Id="rId43" Type="http://schemas.openxmlformats.org/officeDocument/2006/relationships/hyperlink" Target="http://kolanord.ru/html_public/col_avtory/TimofeevaOF/TimofeevaOF_Monchegorska-rodnoe-lico_2021/index.html" TargetMode="External"/><Relationship Id="rId48" Type="http://schemas.openxmlformats.org/officeDocument/2006/relationships/hyperlink" Target="http://kolanord.ru/html_public/col_avtory/VerbinOG/VerbinOG_Iz-istorii-Polyarnogo_2020/index.html" TargetMode="External"/><Relationship Id="rId8" Type="http://schemas.openxmlformats.org/officeDocument/2006/relationships/hyperlink" Target="http://kolanord.ru/html_public/col_avtory/DudakovaEF/DudakovaEF_Ploschadj-Pyatj-Uglov-v-gorode-Murmanske_2016/index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Непорада Я.Н.</cp:lastModifiedBy>
  <cp:revision>2</cp:revision>
  <dcterms:created xsi:type="dcterms:W3CDTF">2025-05-20T07:20:00Z</dcterms:created>
  <dcterms:modified xsi:type="dcterms:W3CDTF">2025-05-20T07:20:00Z</dcterms:modified>
</cp:coreProperties>
</file>