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FD316" w14:textId="7C8E273E" w:rsidR="007015F7" w:rsidRPr="007015F7" w:rsidRDefault="007015F7" w:rsidP="007015F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7015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t>ИНФОРМАЦИЯ О РАССЧИТЫВАЕМОЙ ЗА КАЛЕНДАРНЫЙ ГОД СРЕДНЕМЕСЯЧНОЙ ЗАРАБОТНОЙ ПЛАТЕ РУКОВОДИТЕЛЕЙ, ИХ ЗАМЕСТИТЕЛЕЙ И ГЛАВНЫХ БУХГАЛТЕРОВ ГОСУДАРСТВЕННЫХ ОБЛАСТНЫХ УЧРЕЖДЕНИЙ, ТЕРРИТОРИАЛЬНОГО ФОНДА ОБЯЗАТЕЛЬНОГО МЕДИЦИНСКОГО СТРАХОВАНИЯ МУРМАНСКОЙ ОБЛАСТИ И ГОСУДАРСТВЕННЫХ ОБЛАСТНЫХ УНИТАРНЫХ ПРЕДПРИЯТИЙ МУРМАНСКОЙ ОБЛАСТИ ЗА 2025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5"/>
        <w:gridCol w:w="1984"/>
      </w:tblGrid>
      <w:tr w:rsidR="007015F7" w:rsidRPr="007015F7" w14:paraId="266490A9" w14:textId="77777777" w:rsidTr="007015F7">
        <w:trPr>
          <w:trHeight w:val="15"/>
        </w:trPr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31B6A5" w14:textId="77777777" w:rsidR="007015F7" w:rsidRPr="007015F7" w:rsidRDefault="007015F7" w:rsidP="00701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8C830" w14:textId="77777777" w:rsidR="007015F7" w:rsidRPr="007015F7" w:rsidRDefault="007015F7" w:rsidP="00701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015F7" w:rsidRPr="007015F7" w14:paraId="7526A121" w14:textId="77777777" w:rsidTr="007015F7"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0E7836" w14:textId="70DB4515" w:rsidR="007015F7" w:rsidRPr="007015F7" w:rsidRDefault="007015F7" w:rsidP="007015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15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Государственное областное бюджетное учреждение "Мурманский региональный инновационный бизнес-инкубатор"</w:t>
            </w:r>
          </w:p>
        </w:tc>
      </w:tr>
      <w:tr w:rsidR="007015F7" w:rsidRPr="007015F7" w14:paraId="033C9CBA" w14:textId="77777777" w:rsidTr="007015F7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007662" w14:textId="77777777" w:rsidR="007015F7" w:rsidRPr="007015F7" w:rsidRDefault="007015F7" w:rsidP="007015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15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 руководителя</w:t>
            </w:r>
            <w:r w:rsidRPr="007015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04D0F0" w14:textId="77777777" w:rsidR="007015F7" w:rsidRDefault="00CF4A46" w:rsidP="00701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4A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Бычкова Мария Геннадьевна</w:t>
            </w:r>
            <w:r w:rsidR="00753C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ACA7022" w14:textId="0A7B62D6" w:rsidR="00F66AB0" w:rsidRPr="007015F7" w:rsidRDefault="00F66AB0" w:rsidP="00701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отпуске по уходу за ребенком с 17.01.2025)</w:t>
            </w:r>
          </w:p>
        </w:tc>
      </w:tr>
      <w:tr w:rsidR="007015F7" w:rsidRPr="007015F7" w14:paraId="4EB2E6C2" w14:textId="77777777" w:rsidTr="007015F7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552CEA" w14:textId="77777777" w:rsidR="007015F7" w:rsidRPr="007015F7" w:rsidRDefault="007015F7" w:rsidP="007015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15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Полное наименование должности руководителя (в соответствии со штатным расписанием)</w:t>
            </w:r>
            <w:r w:rsidRPr="007015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A8E055" w14:textId="5465767A" w:rsidR="007015F7" w:rsidRPr="007015F7" w:rsidRDefault="00423374" w:rsidP="00701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Директор</w:t>
            </w:r>
          </w:p>
        </w:tc>
      </w:tr>
      <w:tr w:rsidR="007015F7" w:rsidRPr="007015F7" w14:paraId="6B951201" w14:textId="77777777" w:rsidTr="007015F7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4B7E10" w14:textId="77777777" w:rsidR="007015F7" w:rsidRPr="007015F7" w:rsidRDefault="007015F7" w:rsidP="007015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15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Рассчитываемая за календарный год среднемесячная заработная плата руководителя (руб.)</w:t>
            </w:r>
            <w:r w:rsidRPr="007015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3000A2" w14:textId="33F34912" w:rsidR="007015F7" w:rsidRPr="007015F7" w:rsidRDefault="00EE44AF" w:rsidP="00701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44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50 898,82</w:t>
            </w:r>
          </w:p>
        </w:tc>
      </w:tr>
      <w:tr w:rsidR="007015F7" w:rsidRPr="007015F7" w14:paraId="291C7F0F" w14:textId="77777777" w:rsidTr="007015F7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E09152" w14:textId="77777777" w:rsidR="007015F7" w:rsidRPr="007015F7" w:rsidRDefault="007015F7" w:rsidP="007015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15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 заместителя руководителя</w:t>
            </w:r>
            <w:r w:rsidRPr="007015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33D26D" w14:textId="20AD6AF7" w:rsidR="007015F7" w:rsidRPr="007015F7" w:rsidRDefault="00CF4A46" w:rsidP="00701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4A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Кольца Анна Владимировна</w:t>
            </w:r>
            <w:r w:rsidR="00437A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="00437A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и.о</w:t>
            </w:r>
            <w:proofErr w:type="spellEnd"/>
            <w:r w:rsidR="00437A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директора)</w:t>
            </w:r>
          </w:p>
        </w:tc>
      </w:tr>
      <w:tr w:rsidR="007015F7" w:rsidRPr="007015F7" w14:paraId="314699FF" w14:textId="77777777" w:rsidTr="007015F7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4325A9" w14:textId="77777777" w:rsidR="007015F7" w:rsidRPr="007015F7" w:rsidRDefault="007015F7" w:rsidP="007015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15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Полное наименование должности заместителя руководителя (в соответствии со штатным расписанием)</w:t>
            </w:r>
            <w:r w:rsidRPr="007015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089B9D" w14:textId="5B873737" w:rsidR="007015F7" w:rsidRPr="007015F7" w:rsidRDefault="00423374" w:rsidP="00701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директора</w:t>
            </w:r>
          </w:p>
        </w:tc>
      </w:tr>
      <w:tr w:rsidR="007015F7" w:rsidRPr="007015F7" w14:paraId="388A2FD8" w14:textId="77777777" w:rsidTr="007015F7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8E9BCE" w14:textId="77777777" w:rsidR="007015F7" w:rsidRPr="007015F7" w:rsidRDefault="007015F7" w:rsidP="007015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15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Рассчитываемая за календарный год среднемесячная заработная плата заместителя руководителя (руб.)</w:t>
            </w:r>
            <w:r w:rsidRPr="007015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FC3BAE" w14:textId="3B8B23E9" w:rsidR="007015F7" w:rsidRPr="007015F7" w:rsidRDefault="00753CB6" w:rsidP="00701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3C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196 352,70</w:t>
            </w:r>
          </w:p>
        </w:tc>
      </w:tr>
      <w:tr w:rsidR="007015F7" w:rsidRPr="007015F7" w14:paraId="5D021A71" w14:textId="77777777" w:rsidTr="007015F7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8BBF8E" w14:textId="3F11B3ED" w:rsidR="007015F7" w:rsidRPr="007015F7" w:rsidRDefault="007015F7" w:rsidP="007015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15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 главного бухгалтера</w:t>
            </w:r>
            <w:r w:rsidRPr="007015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409789" w14:textId="2FEA251E" w:rsidR="007015F7" w:rsidRPr="007015F7" w:rsidRDefault="002A5F26" w:rsidP="00701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Пряхин Павел Викторович</w:t>
            </w:r>
          </w:p>
        </w:tc>
      </w:tr>
      <w:tr w:rsidR="007015F7" w:rsidRPr="007015F7" w14:paraId="74D17416" w14:textId="77777777" w:rsidTr="007015F7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376E2F" w14:textId="4FAD917A" w:rsidR="007015F7" w:rsidRPr="007015F7" w:rsidRDefault="007015F7" w:rsidP="007015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15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Полное наименование должности главного бухгалтера (в соответствии со штатным расписанием)</w:t>
            </w:r>
            <w:r w:rsidRPr="007015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1755E8" w14:textId="77777777" w:rsidR="007015F7" w:rsidRDefault="007015F7" w:rsidP="00701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Главный бухгалтер</w:t>
            </w:r>
          </w:p>
          <w:p w14:paraId="288AEDCC" w14:textId="28EDE25A" w:rsidR="00F66AB0" w:rsidRPr="007015F7" w:rsidRDefault="00F66AB0" w:rsidP="00701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01.09.2025)</w:t>
            </w:r>
          </w:p>
        </w:tc>
      </w:tr>
      <w:tr w:rsidR="007015F7" w:rsidRPr="007015F7" w14:paraId="528C0039" w14:textId="77777777" w:rsidTr="007015F7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5C0E98" w14:textId="50B2DE72" w:rsidR="007015F7" w:rsidRPr="007015F7" w:rsidRDefault="007015F7" w:rsidP="007015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15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Рассчитываемая за календарный год среднемесячная заработная плата главного бухгалтера (руб.)</w:t>
            </w:r>
            <w:r w:rsidRPr="007015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A8BDF3" w14:textId="5316EFA7" w:rsidR="007015F7" w:rsidRPr="007015F7" w:rsidRDefault="00343546" w:rsidP="00701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35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122 999,68</w:t>
            </w:r>
          </w:p>
        </w:tc>
      </w:tr>
    </w:tbl>
    <w:p w14:paraId="54413E69" w14:textId="77777777" w:rsidR="00293206" w:rsidRDefault="00293206"/>
    <w:sectPr w:rsidR="00293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F7"/>
    <w:rsid w:val="001949C1"/>
    <w:rsid w:val="00293206"/>
    <w:rsid w:val="002A5F26"/>
    <w:rsid w:val="00343546"/>
    <w:rsid w:val="00382134"/>
    <w:rsid w:val="00423374"/>
    <w:rsid w:val="00437AD3"/>
    <w:rsid w:val="004C34C2"/>
    <w:rsid w:val="00672E8D"/>
    <w:rsid w:val="0068069E"/>
    <w:rsid w:val="007015F7"/>
    <w:rsid w:val="00753CB6"/>
    <w:rsid w:val="00882F9B"/>
    <w:rsid w:val="00CF4A46"/>
    <w:rsid w:val="00EE44AF"/>
    <w:rsid w:val="00F6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96A08"/>
  <w15:chartTrackingRefBased/>
  <w15:docId w15:val="{06F3C198-B9CA-4B3A-B6E9-D2F6455D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1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1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1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15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15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15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15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15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15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1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01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1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1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15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15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15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1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15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1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Орехова Н.В.</cp:lastModifiedBy>
  <cp:revision>13</cp:revision>
  <dcterms:created xsi:type="dcterms:W3CDTF">2026-03-23T10:07:00Z</dcterms:created>
  <dcterms:modified xsi:type="dcterms:W3CDTF">2026-03-27T12:53:00Z</dcterms:modified>
</cp:coreProperties>
</file>