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43" w:rsidRPr="00E132F0" w:rsidRDefault="00E32F43" w:rsidP="002A32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F0">
        <w:rPr>
          <w:rFonts w:ascii="Times New Roman" w:hAnsi="Times New Roman" w:cs="Times New Roman"/>
          <w:b/>
          <w:sz w:val="28"/>
          <w:szCs w:val="28"/>
        </w:rPr>
        <w:t>У</w:t>
      </w:r>
      <w:r w:rsidR="00A17780" w:rsidRPr="00E132F0">
        <w:rPr>
          <w:rFonts w:ascii="Times New Roman" w:hAnsi="Times New Roman" w:cs="Times New Roman"/>
          <w:b/>
          <w:sz w:val="28"/>
          <w:szCs w:val="28"/>
        </w:rPr>
        <w:t>чебные заведения</w:t>
      </w:r>
      <w:r w:rsidR="004253CB" w:rsidRPr="00E132F0">
        <w:rPr>
          <w:rFonts w:ascii="Times New Roman" w:hAnsi="Times New Roman" w:cs="Times New Roman"/>
          <w:b/>
          <w:sz w:val="28"/>
          <w:szCs w:val="28"/>
        </w:rPr>
        <w:t xml:space="preserve"> и организации</w:t>
      </w:r>
      <w:r w:rsidR="00A17780" w:rsidRPr="00E132F0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области, предлагающие </w:t>
      </w:r>
      <w:r w:rsidRPr="00E132F0">
        <w:rPr>
          <w:rFonts w:ascii="Times New Roman" w:hAnsi="Times New Roman" w:cs="Times New Roman"/>
          <w:b/>
          <w:sz w:val="28"/>
          <w:szCs w:val="28"/>
        </w:rPr>
        <w:t>программы дополнительного образования по профилю работы экскурсовода (гида):</w:t>
      </w:r>
    </w:p>
    <w:p w:rsidR="00E32F43" w:rsidRDefault="00E32F43" w:rsidP="00E32F4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Мурманский </w:t>
      </w:r>
      <w:r w:rsidRPr="00E32F43">
        <w:rPr>
          <w:rFonts w:ascii="Times New Roman" w:hAnsi="Times New Roman" w:cs="Times New Roman"/>
          <w:sz w:val="28"/>
          <w:szCs w:val="28"/>
        </w:rPr>
        <w:t xml:space="preserve">арктический </w:t>
      </w:r>
      <w:r w:rsidR="00C927C5">
        <w:rPr>
          <w:rFonts w:ascii="Times New Roman" w:hAnsi="Times New Roman" w:cs="Times New Roman"/>
          <w:sz w:val="28"/>
          <w:szCs w:val="28"/>
        </w:rPr>
        <w:t>у</w:t>
      </w:r>
      <w:r w:rsidRPr="00E32F43">
        <w:rPr>
          <w:rFonts w:ascii="Times New Roman" w:hAnsi="Times New Roman" w:cs="Times New Roman"/>
          <w:sz w:val="28"/>
          <w:szCs w:val="28"/>
        </w:rPr>
        <w:t>ниверситет</w:t>
      </w:r>
      <w:r>
        <w:rPr>
          <w:rFonts w:ascii="Times New Roman" w:hAnsi="Times New Roman" w:cs="Times New Roman"/>
          <w:sz w:val="28"/>
          <w:szCs w:val="28"/>
        </w:rPr>
        <w:t>, программа повышения квалификации «</w:t>
      </w:r>
      <w:r w:rsidR="00C927C5">
        <w:rPr>
          <w:rFonts w:ascii="Times New Roman" w:hAnsi="Times New Roman" w:cs="Times New Roman"/>
          <w:sz w:val="28"/>
          <w:szCs w:val="28"/>
        </w:rPr>
        <w:t>Гид-экскурсовод</w:t>
      </w:r>
      <w:r>
        <w:rPr>
          <w:rFonts w:ascii="Times New Roman" w:hAnsi="Times New Roman" w:cs="Times New Roman"/>
          <w:sz w:val="28"/>
          <w:szCs w:val="28"/>
        </w:rPr>
        <w:t>», 144 часа. Начало обучения – по мере формирования группы.</w:t>
      </w:r>
    </w:p>
    <w:p w:rsidR="00D45C65" w:rsidRDefault="00F7289A" w:rsidP="00AC6F7E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hyperlink r:id="rId5" w:history="1">
        <w:r w:rsidR="00C927C5" w:rsidRPr="00EC7B6C">
          <w:rPr>
            <w:rStyle w:val="a4"/>
            <w:rFonts w:ascii="Times New Roman" w:hAnsi="Times New Roman" w:cs="Times New Roman"/>
            <w:sz w:val="28"/>
            <w:szCs w:val="28"/>
          </w:rPr>
          <w:t>https://www.mauniver.ru/education/additional/qualification/osnovy-ekskursionnogo-dela/</w:t>
        </w:r>
      </w:hyperlink>
    </w:p>
    <w:p w:rsidR="00C927C5" w:rsidRDefault="00C927C5" w:rsidP="00AC6F7E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</w:p>
    <w:p w:rsidR="00F7289A" w:rsidRPr="00F7289A" w:rsidRDefault="00F7289A" w:rsidP="00F7289A">
      <w:pPr>
        <w:pStyle w:val="a3"/>
        <w:ind w:left="0" w:firstLine="72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F7289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27C5" w:rsidRPr="00F7289A">
        <w:rPr>
          <w:rFonts w:ascii="Times New Roman" w:hAnsi="Times New Roman" w:cs="Times New Roman"/>
          <w:sz w:val="28"/>
          <w:szCs w:val="28"/>
        </w:rPr>
        <w:t>Мончегорский</w:t>
      </w:r>
      <w:proofErr w:type="spellEnd"/>
      <w:r w:rsidR="00C927C5" w:rsidRPr="00F7289A">
        <w:rPr>
          <w:rFonts w:ascii="Times New Roman" w:hAnsi="Times New Roman" w:cs="Times New Roman"/>
          <w:sz w:val="28"/>
          <w:szCs w:val="28"/>
        </w:rPr>
        <w:t xml:space="preserve"> политехнический колледж, программа повышения квалификации «Школа гидов-экскурсоводов», 144 часа. </w:t>
      </w:r>
    </w:p>
    <w:p w:rsidR="00F7289A" w:rsidRDefault="00F7289A" w:rsidP="00F728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27C5" w:rsidRPr="00F7289A" w:rsidRDefault="00F7289A" w:rsidP="00F7289A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6" w:history="1">
        <w:r w:rsidR="00C927C5" w:rsidRPr="00F7289A">
          <w:rPr>
            <w:rStyle w:val="a4"/>
            <w:rFonts w:ascii="Times New Roman" w:hAnsi="Times New Roman" w:cs="Times New Roman"/>
            <w:sz w:val="28"/>
            <w:szCs w:val="28"/>
          </w:rPr>
          <w:t>https://школагидов.монпк-до.рф/</w:t>
        </w:r>
      </w:hyperlink>
    </w:p>
    <w:p w:rsidR="00F7289A" w:rsidRPr="00F7289A" w:rsidRDefault="00F7289A" w:rsidP="00F7289A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900D7" w:rsidRDefault="007900D7" w:rsidP="00F7289A">
      <w:pPr>
        <w:pStyle w:val="a3"/>
        <w:numPr>
          <w:ilvl w:val="0"/>
          <w:numId w:val="5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F7289A">
        <w:rPr>
          <w:rFonts w:ascii="Times New Roman" w:hAnsi="Times New Roman" w:cs="Times New Roman"/>
          <w:sz w:val="28"/>
          <w:szCs w:val="28"/>
        </w:rPr>
        <w:t>Апатитский</w:t>
      </w:r>
      <w:proofErr w:type="spellEnd"/>
      <w:r w:rsidRPr="00F7289A">
        <w:rPr>
          <w:rFonts w:ascii="Times New Roman" w:hAnsi="Times New Roman" w:cs="Times New Roman"/>
          <w:sz w:val="28"/>
          <w:szCs w:val="28"/>
        </w:rPr>
        <w:t xml:space="preserve"> филиал Мурманского арктического университета программа повышения квалификации «Подготовка экскурсоводов (гидов) Мурманской области», 144 часа. </w:t>
      </w:r>
    </w:p>
    <w:p w:rsidR="00F7289A" w:rsidRPr="00F7289A" w:rsidRDefault="00F7289A" w:rsidP="00F72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0D7" w:rsidRDefault="00F7289A" w:rsidP="007900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667DA">
          <w:rPr>
            <w:rStyle w:val="a4"/>
            <w:rFonts w:ascii="Times New Roman" w:hAnsi="Times New Roman" w:cs="Times New Roman"/>
            <w:sz w:val="28"/>
            <w:szCs w:val="28"/>
          </w:rPr>
          <w:t>https://vk.com/wall-90602353_15580</w:t>
        </w:r>
      </w:hyperlink>
    </w:p>
    <w:p w:rsidR="00F7289A" w:rsidRPr="007900D7" w:rsidRDefault="00F7289A" w:rsidP="007900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32F0" w:rsidRDefault="00E132F0" w:rsidP="00E132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F0">
        <w:rPr>
          <w:rFonts w:ascii="Times New Roman" w:hAnsi="Times New Roman" w:cs="Times New Roman"/>
          <w:b/>
          <w:sz w:val="28"/>
          <w:szCs w:val="28"/>
        </w:rPr>
        <w:t xml:space="preserve">Учебные заведения и организации Мурманской области, предлагающие программы дополнительного образования по профилю работы </w:t>
      </w: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EE3D2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-проводник</w:t>
      </w:r>
      <w:r w:rsidR="00EE3D24">
        <w:rPr>
          <w:rFonts w:ascii="Times New Roman" w:hAnsi="Times New Roman" w:cs="Times New Roman"/>
          <w:b/>
          <w:sz w:val="28"/>
          <w:szCs w:val="28"/>
        </w:rPr>
        <w:t>а</w:t>
      </w:r>
      <w:r w:rsidRPr="00E132F0">
        <w:rPr>
          <w:rFonts w:ascii="Times New Roman" w:hAnsi="Times New Roman" w:cs="Times New Roman"/>
          <w:b/>
          <w:sz w:val="28"/>
          <w:szCs w:val="28"/>
        </w:rPr>
        <w:t>:</w:t>
      </w:r>
    </w:p>
    <w:p w:rsidR="00E132F0" w:rsidRDefault="00E132F0" w:rsidP="00E132F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2F0">
        <w:rPr>
          <w:rFonts w:ascii="Times New Roman" w:hAnsi="Times New Roman" w:cs="Times New Roman"/>
          <w:sz w:val="28"/>
          <w:szCs w:val="28"/>
        </w:rPr>
        <w:t>Мурманский филиал Президентской академии (</w:t>
      </w:r>
      <w:proofErr w:type="spellStart"/>
      <w:r w:rsidRPr="00E132F0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E132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программа профессиональной подготовки по специальности «Инструктор-проводник» по видам туризма пешеходный и горный, 256 часов</w:t>
      </w:r>
      <w:r w:rsidR="00EE3D2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включая практический модуль 112 часов</w:t>
      </w:r>
      <w:r w:rsidR="00EE3D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По окончании выдается диплом о профессиональной переподготовке, который необходим для прохождения аттестации. Начало обучение: 20.01.2025.</w:t>
      </w:r>
    </w:p>
    <w:p w:rsidR="00E132F0" w:rsidRDefault="00E132F0" w:rsidP="00E1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2F0" w:rsidRPr="00E132F0" w:rsidRDefault="00E132F0" w:rsidP="00E132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обучения обращаться: электронная почта </w:t>
      </w:r>
      <w:hyperlink r:id="rId8" w:history="1">
        <w:r w:rsidRPr="00EC7B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sergeeva</w:t>
        </w:r>
        <w:r w:rsidRPr="00E132F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EC7B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ea</w:t>
        </w:r>
        <w:r w:rsidRPr="00E132F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C7B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ranepa</w:t>
        </w:r>
        <w:r w:rsidRPr="00E132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7B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132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телефон (8152) 42-35-75 (Сергеева Элла Александровна).</w:t>
      </w:r>
    </w:p>
    <w:p w:rsidR="008B1A8A" w:rsidRDefault="008B1A8A" w:rsidP="008B1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Федеральные учебные заведения и организации, </w:t>
      </w:r>
      <w:r w:rsidRPr="008B1A8A">
        <w:rPr>
          <w:rFonts w:ascii="Times New Roman" w:hAnsi="Times New Roman" w:cs="Times New Roman"/>
          <w:b/>
          <w:sz w:val="28"/>
          <w:szCs w:val="28"/>
        </w:rPr>
        <w:t>предлагающие программы дополнительного образования по профилю работы инструктора-проводника: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A8A" w:rsidRPr="008B1A8A" w:rsidRDefault="008B1A8A" w:rsidP="008B1A8A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1A8A">
        <w:rPr>
          <w:rFonts w:ascii="Times New Roman" w:hAnsi="Times New Roman" w:cs="Times New Roman"/>
          <w:sz w:val="28"/>
          <w:szCs w:val="28"/>
        </w:rPr>
        <w:t>Федерация спортивного туризма России, программа профессиональной подготовки по специальности «Инструктор-проводник», 250 часов (теория -  80 часов – дистанционно, учебно-тренировочный поход – 8-9 дней (1- 2- 3 категории сложности), занятия по оказанию первой помощи – 16 часов). По окончании выдается диплом о профессиональной переподготовке, который необходим для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аттестации. Начало обучение: 04</w:t>
      </w:r>
      <w:r w:rsidRPr="008B1A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1A8A">
        <w:rPr>
          <w:rFonts w:ascii="Times New Roman" w:hAnsi="Times New Roman" w:cs="Times New Roman"/>
          <w:sz w:val="28"/>
          <w:szCs w:val="28"/>
        </w:rPr>
        <w:t>.2025.</w:t>
      </w:r>
    </w:p>
    <w:p w:rsidR="008B1A8A" w:rsidRPr="008B1A8A" w:rsidRDefault="00F7289A" w:rsidP="008B1A8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hyperlink r:id="rId9" w:anchor="kurs_educat" w:history="1">
        <w:r w:rsidR="008B1A8A" w:rsidRPr="00EC7B6C">
          <w:rPr>
            <w:rStyle w:val="a4"/>
            <w:rFonts w:ascii="Times New Roman" w:hAnsi="Times New Roman" w:cs="Times New Roman"/>
            <w:sz w:val="28"/>
            <w:szCs w:val="28"/>
          </w:rPr>
          <w:t>https://attestation.tssr.ru/education#kurs_educat</w:t>
        </w:r>
      </w:hyperlink>
    </w:p>
    <w:p w:rsidR="007900D7" w:rsidRDefault="007900D7" w:rsidP="008B1A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65" w:rsidRPr="00D45C65" w:rsidRDefault="00A17780" w:rsidP="008B1A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43">
        <w:rPr>
          <w:rFonts w:ascii="Times New Roman" w:hAnsi="Times New Roman" w:cs="Times New Roman"/>
          <w:b/>
          <w:sz w:val="28"/>
          <w:szCs w:val="28"/>
        </w:rPr>
        <w:t>Информация будет дополняться.</w:t>
      </w:r>
    </w:p>
    <w:p w:rsidR="00E32F43" w:rsidRPr="00E32F43" w:rsidRDefault="00F01C93" w:rsidP="00F01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32F43">
        <w:rPr>
          <w:rFonts w:ascii="Times New Roman" w:hAnsi="Times New Roman" w:cs="Times New Roman"/>
          <w:sz w:val="28"/>
          <w:szCs w:val="28"/>
        </w:rPr>
        <w:t xml:space="preserve">ри выборе </w:t>
      </w:r>
      <w:r>
        <w:rPr>
          <w:rFonts w:ascii="Times New Roman" w:hAnsi="Times New Roman" w:cs="Times New Roman"/>
          <w:sz w:val="28"/>
          <w:szCs w:val="28"/>
        </w:rPr>
        <w:t>учебных заведений</w:t>
      </w:r>
      <w:r w:rsidR="002A3295" w:rsidRPr="002A3295">
        <w:rPr>
          <w:rFonts w:ascii="Times New Roman" w:hAnsi="Times New Roman" w:cs="Times New Roman"/>
          <w:sz w:val="28"/>
          <w:szCs w:val="28"/>
        </w:rPr>
        <w:t xml:space="preserve"> </w:t>
      </w:r>
      <w:r w:rsidR="002A3295">
        <w:rPr>
          <w:rFonts w:ascii="Times New Roman" w:hAnsi="Times New Roman" w:cs="Times New Roman"/>
          <w:sz w:val="28"/>
          <w:szCs w:val="28"/>
        </w:rPr>
        <w:t>в другом регионе или дистанционной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, проверяйте наличие лицензии </w:t>
      </w:r>
      <w:r w:rsidR="00220027">
        <w:rPr>
          <w:rFonts w:ascii="Times New Roman" w:hAnsi="Times New Roman" w:cs="Times New Roman"/>
          <w:sz w:val="28"/>
          <w:szCs w:val="28"/>
        </w:rPr>
        <w:t>на образовательную деятельность и содержание</w:t>
      </w:r>
      <w:r w:rsidR="002A3295">
        <w:rPr>
          <w:rFonts w:ascii="Times New Roman" w:hAnsi="Times New Roman" w:cs="Times New Roman"/>
          <w:sz w:val="28"/>
          <w:szCs w:val="28"/>
        </w:rPr>
        <w:t xml:space="preserve"> программы обучения</w:t>
      </w:r>
      <w:r w:rsidR="00220027">
        <w:rPr>
          <w:rFonts w:ascii="Times New Roman" w:hAnsi="Times New Roman" w:cs="Times New Roman"/>
          <w:sz w:val="28"/>
          <w:szCs w:val="28"/>
        </w:rPr>
        <w:t>!</w:t>
      </w:r>
    </w:p>
    <w:sectPr w:rsidR="00E32F43" w:rsidRPr="00E32F43" w:rsidSect="007900D7">
      <w:pgSz w:w="11906" w:h="16838"/>
      <w:pgMar w:top="540" w:right="56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22A4D"/>
    <w:multiLevelType w:val="hybridMultilevel"/>
    <w:tmpl w:val="0588A7F4"/>
    <w:lvl w:ilvl="0" w:tplc="68A02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D13A15"/>
    <w:multiLevelType w:val="hybridMultilevel"/>
    <w:tmpl w:val="FA6CA700"/>
    <w:lvl w:ilvl="0" w:tplc="0C5C9EDC">
      <w:start w:val="3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>
    <w:nsid w:val="49093409"/>
    <w:multiLevelType w:val="hybridMultilevel"/>
    <w:tmpl w:val="C46CFFAC"/>
    <w:lvl w:ilvl="0" w:tplc="0DAE417E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3177BD"/>
    <w:multiLevelType w:val="hybridMultilevel"/>
    <w:tmpl w:val="F80A4DEA"/>
    <w:lvl w:ilvl="0" w:tplc="682A6A8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A37058"/>
    <w:multiLevelType w:val="hybridMultilevel"/>
    <w:tmpl w:val="857C6D04"/>
    <w:lvl w:ilvl="0" w:tplc="AB4642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80"/>
    <w:rsid w:val="00220027"/>
    <w:rsid w:val="002211B5"/>
    <w:rsid w:val="002A3295"/>
    <w:rsid w:val="00313EA4"/>
    <w:rsid w:val="00320E28"/>
    <w:rsid w:val="003213F9"/>
    <w:rsid w:val="004253CB"/>
    <w:rsid w:val="007900D7"/>
    <w:rsid w:val="008B1A8A"/>
    <w:rsid w:val="00A17780"/>
    <w:rsid w:val="00AC6F7E"/>
    <w:rsid w:val="00AE2929"/>
    <w:rsid w:val="00C927C5"/>
    <w:rsid w:val="00D45C65"/>
    <w:rsid w:val="00E132F0"/>
    <w:rsid w:val="00E32F43"/>
    <w:rsid w:val="00E3521E"/>
    <w:rsid w:val="00EE3D24"/>
    <w:rsid w:val="00F01C93"/>
    <w:rsid w:val="00F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C0416-0F6F-448E-AAC7-214F10F9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002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002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C6F7E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C6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eva-ea@ranep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90602353_155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6;&#1082;&#1086;&#1083;&#1072;&#1075;&#1080;&#1076;&#1086;&#1074;.&#1084;&#1086;&#1085;&#1087;&#1082;-&#1076;&#1086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univer.ru/education/additional/qualification/osnovy-ekskursionnogo-del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ttestation.tssr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 Д.В.</dc:creator>
  <cp:keywords/>
  <dc:description/>
  <cp:lastModifiedBy>Колотов Д.В.</cp:lastModifiedBy>
  <cp:revision>2</cp:revision>
  <dcterms:created xsi:type="dcterms:W3CDTF">2025-03-04T13:18:00Z</dcterms:created>
  <dcterms:modified xsi:type="dcterms:W3CDTF">2025-03-04T13:18:00Z</dcterms:modified>
</cp:coreProperties>
</file>