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</w:t>
      </w:r>
      <w:r w:rsidR="00FF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нования и порядок возврата (заче</w:t>
      </w:r>
      <w:r w:rsidRPr="00C25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та) государственной пошлины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E1" w:rsidRPr="00C25DF5" w:rsidRDefault="005330E1" w:rsidP="004B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(зачёта) уплаченной государственной пошлины </w:t>
      </w:r>
      <w:r w:rsid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1BC6" w:rsidRP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связанные с лицензированием розничной продажи алкогольной </w:t>
      </w:r>
      <w:r w:rsidR="004B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продукции, </w:t>
      </w:r>
      <w:r w:rsidR="000B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статьё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й 333.40 Налогового кодекса Росс</w:t>
      </w:r>
      <w:r w:rsidR="00F05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Уплаченная государственная пошлина подлежит возврату частично или полностью в случае уплаты: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государственной пошлины в большем размере</w:t>
      </w:r>
      <w:r w:rsidR="0057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884"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установлено законодательством</w:t>
      </w: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0E1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обращения в лицензирующий орган.</w:t>
      </w:r>
    </w:p>
    <w:p w:rsidR="00305620" w:rsidRPr="00C25DF5" w:rsidRDefault="00305620" w:rsidP="00305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уплаченной государственной пошлины может быть осуществлен в течение 3 лет со дня ее уплаты на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заявления плательщика (образец заявления прилагае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5330E1" w:rsidRPr="00C25DF5" w:rsidRDefault="005330E1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</w:t>
      </w:r>
      <w:r w:rsidR="00A2197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об отказе в выдаче</w:t>
      </w:r>
      <w:r w:rsidR="00305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переоформлении или продлении срока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 на розничную продажу алкогольной продукци</w:t>
      </w:r>
      <w:r w:rsidR="00AE30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плательщик имеет право на заче</w:t>
      </w:r>
      <w:r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уплаченной суммы за совершение аналогичного действия.</w:t>
      </w:r>
    </w:p>
    <w:p w:rsidR="005330E1" w:rsidRPr="00C25DF5" w:rsidRDefault="00110214" w:rsidP="0053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</w:t>
      </w:r>
      <w:r w:rsidR="005330E1"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уплаченной государственной пошлины может быть осуществлен в течение 3 лет со дня ее уплаты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в письменной форме или </w:t>
      </w:r>
      <w:r w:rsidRPr="001102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представленного в электронной форме с усиленной квалифицированной электронной подписью по телекоммуникационным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каналам связи</w:t>
      </w:r>
      <w:r w:rsidRPr="0011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плательщика</w:t>
      </w:r>
      <w:r w:rsidR="00C1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прилагае</w:t>
      </w:r>
      <w:r w:rsidR="005330E1" w:rsidRPr="00C2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023509" w:rsidRPr="00C25DF5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509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3509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0E1" w:rsidRDefault="005330E1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3509" w:rsidRPr="00302DD7" w:rsidRDefault="00023509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6CAC" w:rsidRPr="00C16CAC" w:rsidRDefault="00C16CAC" w:rsidP="00C16CAC">
      <w:pPr>
        <w:autoSpaceDE w:val="0"/>
        <w:autoSpaceDN w:val="0"/>
        <w:spacing w:after="48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Федеральной службы по</w:t>
      </w: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контролю за алкогольным и табачным рынками</w:t>
      </w: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4 декабря 2025 г. № 451н</w:t>
      </w:r>
    </w:p>
    <w:p w:rsidR="00C16CAC" w:rsidRPr="00C16CAC" w:rsidRDefault="00C16CAC" w:rsidP="00C16CAC">
      <w:pPr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138"/>
      </w:tblGrid>
      <w:tr w:rsidR="00C16CAC" w:rsidRPr="00C16CAC" w:rsidTr="0064746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F5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Министерство туризма и предпринимательства</w:t>
            </w:r>
            <w:r w:rsidR="00383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6CAC" w:rsidRPr="00C16CAC" w:rsidRDefault="00383038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</w:tr>
      <w:tr w:rsidR="00C16CAC" w:rsidRPr="00C16CAC" w:rsidTr="0064746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16CAC" w:rsidRPr="00C16CAC" w:rsidRDefault="00C16CAC" w:rsidP="00C16CAC">
            <w:pPr>
              <w:tabs>
                <w:tab w:val="left" w:pos="915"/>
              </w:tabs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CAC" w:rsidRPr="00C16CAC" w:rsidRDefault="00C16CAC" w:rsidP="00C16CAC">
      <w:pPr>
        <w:autoSpaceDE w:val="0"/>
        <w:autoSpaceDN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C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C16C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зачете суммы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</w:t>
      </w:r>
    </w:p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Плательщик:  </w:t>
      </w:r>
    </w:p>
    <w:p w:rsidR="00C16CAC" w:rsidRPr="00C16CAC" w:rsidRDefault="00C16CAC" w:rsidP="00C16CAC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474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proofErr w:type="gramStart"/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>полное</w:t>
      </w:r>
      <w:proofErr w:type="gramEnd"/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(или) сокращенное наименования с указанием организационно-правовой </w:t>
      </w:r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  <w:t>формы заявителя или фамилия, имя, отчество (при наличии) главы крестьянско-</w:t>
      </w:r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  <w:t>фермерского хозяйства, индивидуального предпринимателя)</w:t>
      </w:r>
    </w:p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</w:t>
      </w:r>
    </w:p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CAC" w:rsidRPr="00C16CAC" w:rsidRDefault="00C16CAC" w:rsidP="00C16CA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причины постановки на учет (КПП (для юридических лиц)</w:t>
      </w:r>
    </w:p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CAC" w:rsidRPr="00C16CAC" w:rsidRDefault="00C16CAC" w:rsidP="00C16CA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6CAC" w:rsidRPr="00C16CAC" w:rsidRDefault="00C16CAC" w:rsidP="00C16CAC">
      <w:p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7.1 статьи 333.40 Налогового кодекса Российской Федерации прошу </w:t>
      </w: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зачесть сумму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 (далее – государственная пошлина)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35"/>
        <w:gridCol w:w="950"/>
      </w:tblGrid>
      <w:tr w:rsidR="00C16CAC" w:rsidRPr="00C16CAC" w:rsidTr="0064746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proofErr w:type="gramEnd"/>
          </w:p>
        </w:tc>
      </w:tr>
      <w:tr w:rsidR="00C16CAC" w:rsidRPr="00C16CAC" w:rsidTr="0064746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цифрами</w:t>
            </w:r>
            <w:proofErr w:type="gramEnd"/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CAC" w:rsidRPr="00C16CAC" w:rsidRDefault="00C16CAC" w:rsidP="00C16C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985"/>
        <w:gridCol w:w="454"/>
        <w:gridCol w:w="2155"/>
      </w:tblGrid>
      <w:tr w:rsidR="00C16CAC" w:rsidRPr="00C16CAC" w:rsidTr="0064746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платежному поручению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CAC" w:rsidRPr="00C16CAC" w:rsidRDefault="00C16CAC" w:rsidP="00C16CAC">
      <w:pPr>
        <w:autoSpaceDE w:val="0"/>
        <w:autoSpaceDN w:val="0"/>
        <w:spacing w:before="24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суммы государственной пошлины, подлежащей уплате за совершение аналогичного действия, а именно:  </w:t>
      </w:r>
    </w:p>
    <w:p w:rsidR="00C16CAC" w:rsidRPr="00C16CAC" w:rsidRDefault="00C16CAC" w:rsidP="00C16CA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5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6CAC" w:rsidRPr="00C16CAC" w:rsidRDefault="00C16CAC" w:rsidP="00C16CA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proofErr w:type="gramStart"/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>указывается</w:t>
      </w:r>
      <w:proofErr w:type="gramEnd"/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действие уполномоченного органа, связанное с лицензированием деятельности по производству и </w:t>
      </w:r>
      <w:r w:rsidRPr="00C16CAC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  <w:t>обороту этилового спирта, алкогольной и спиртосодержащей продукции, предусмотренное подпунктом 94 пункта 1 статьи 333.33 части второй Налогового кодекса Российской Федерации)</w:t>
      </w:r>
    </w:p>
    <w:p w:rsidR="00C16CAC" w:rsidRPr="00C16CAC" w:rsidRDefault="00C16CAC" w:rsidP="00C16CAC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платежного поручения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113"/>
        <w:gridCol w:w="2183"/>
        <w:gridCol w:w="2098"/>
      </w:tblGrid>
      <w:tr w:rsidR="00C16CAC" w:rsidRPr="00C16CAC" w:rsidTr="0064746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Уполномоченное лицо </w:t>
            </w:r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плательщика государственной пошлины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(при наличии)</w:t>
            </w:r>
          </w:p>
        </w:tc>
      </w:tr>
      <w:tr w:rsidR="00C16CAC" w:rsidRPr="00C16CAC" w:rsidTr="0064746C">
        <w:tc>
          <w:tcPr>
            <w:tcW w:w="4252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C16CAC" w:rsidRPr="00C16CAC" w:rsidRDefault="00C16CAC" w:rsidP="00C16CA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FA8" w:rsidRDefault="00F35FA8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35FA8" w:rsidRDefault="00F35FA8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6CAC" w:rsidRDefault="00C16CAC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6CAC" w:rsidRDefault="00C16CAC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B1DE0" w:rsidRDefault="00CB1DE0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ОБРАЗЕЦ</w:t>
      </w:r>
    </w:p>
    <w:p w:rsidR="00BE26A0" w:rsidRDefault="00CB1DE0" w:rsidP="00BE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 </w:t>
      </w:r>
      <w:r w:rsidRPr="007477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E26A0">
        <w:rPr>
          <w:rFonts w:ascii="Times New Roman" w:hAnsi="Times New Roman" w:cs="Times New Roman"/>
          <w:sz w:val="28"/>
          <w:szCs w:val="28"/>
        </w:rPr>
        <w:t xml:space="preserve">туризма </w:t>
      </w:r>
    </w:p>
    <w:p w:rsidR="00CB1DE0" w:rsidRDefault="00BE26A0" w:rsidP="00BE26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предпринимательства</w:t>
      </w:r>
      <w:r w:rsidR="00CB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E0" w:rsidRDefault="00CB1DE0" w:rsidP="00CB1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От директора_______________________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ИНН______________________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Тел. 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CB1DE0" w:rsidP="00A218FC">
      <w:pPr>
        <w:spacing w:after="0" w:line="240" w:lineRule="auto"/>
        <w:ind w:left="142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ЗАЯВЛЕНИЕ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CB1DE0" w:rsidP="00A218F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Прошу провести возврат оплаченной по платежному поручению от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_____ государственной пошлины за выдачу (продление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срока действия, переоформление) лицензии в сумме ___________ рублей, в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связи с _________________________________________________________.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</w:rPr>
        <w:t xml:space="preserve">                                </w:t>
      </w:r>
      <w:r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Pr="00A218FC">
        <w:rPr>
          <w:rStyle w:val="markedcontent"/>
          <w:rFonts w:ascii="Times New Roman" w:hAnsi="Times New Roman" w:cs="Times New Roman"/>
        </w:rPr>
        <w:t xml:space="preserve"> причину возврата: переплата, ошибочное указание реквизитов и пр.) </w:t>
      </w:r>
    </w:p>
    <w:p w:rsidR="00A218FC" w:rsidRPr="00A218FC" w:rsidRDefault="00CB1DE0" w:rsidP="00A218F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Денежные средства прошу перечислить по следующим реквизитам: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A218FC" w:rsidRDefault="00CB1DE0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Pr="00A218FC">
        <w:rPr>
          <w:rStyle w:val="markedcontent"/>
          <w:rFonts w:ascii="Times New Roman" w:hAnsi="Times New Roman" w:cs="Times New Roman"/>
        </w:rPr>
        <w:t xml:space="preserve"> полные реквизиты для перечисления)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A218FC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E0" w:rsidRPr="00CB1DE0" w:rsidRDefault="00CB1DE0" w:rsidP="00A21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Приложение: оригинал платежного поручения или копия платежного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поручения, в случае его формирования в электронном виде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Дата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Должность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Подпись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Ф.И.О.</w:t>
      </w:r>
    </w:p>
    <w:sectPr w:rsidR="00CB1DE0" w:rsidRPr="00CB1DE0" w:rsidSect="00302DD7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EC"/>
    <w:rsid w:val="00023509"/>
    <w:rsid w:val="000A1133"/>
    <w:rsid w:val="000B707E"/>
    <w:rsid w:val="00110214"/>
    <w:rsid w:val="00193F8A"/>
    <w:rsid w:val="00207D07"/>
    <w:rsid w:val="002B3286"/>
    <w:rsid w:val="00302DD7"/>
    <w:rsid w:val="00305620"/>
    <w:rsid w:val="00331192"/>
    <w:rsid w:val="00383038"/>
    <w:rsid w:val="003E6A7F"/>
    <w:rsid w:val="004B1BC6"/>
    <w:rsid w:val="00515E89"/>
    <w:rsid w:val="005330E1"/>
    <w:rsid w:val="00576884"/>
    <w:rsid w:val="0059688B"/>
    <w:rsid w:val="006A65D7"/>
    <w:rsid w:val="00735111"/>
    <w:rsid w:val="008A76B9"/>
    <w:rsid w:val="009B0FDB"/>
    <w:rsid w:val="00A218FC"/>
    <w:rsid w:val="00A21979"/>
    <w:rsid w:val="00A27EED"/>
    <w:rsid w:val="00A75EEC"/>
    <w:rsid w:val="00AC5D69"/>
    <w:rsid w:val="00AE30AA"/>
    <w:rsid w:val="00BE26A0"/>
    <w:rsid w:val="00C05236"/>
    <w:rsid w:val="00C16CAC"/>
    <w:rsid w:val="00C25DF5"/>
    <w:rsid w:val="00C45C7C"/>
    <w:rsid w:val="00CB1DE0"/>
    <w:rsid w:val="00D87693"/>
    <w:rsid w:val="00DF35F5"/>
    <w:rsid w:val="00E2685F"/>
    <w:rsid w:val="00F05930"/>
    <w:rsid w:val="00F35FA8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6E8A-E522-4188-9355-90BEF43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B1DE0"/>
  </w:style>
  <w:style w:type="paragraph" w:styleId="a4">
    <w:name w:val="Normal (Web)"/>
    <w:basedOn w:val="a"/>
    <w:uiPriority w:val="99"/>
    <w:semiHidden/>
    <w:unhideWhenUsed/>
    <w:rsid w:val="0011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Глазунова Н.В.</cp:lastModifiedBy>
  <cp:revision>60</cp:revision>
  <dcterms:created xsi:type="dcterms:W3CDTF">2025-08-27T11:29:00Z</dcterms:created>
  <dcterms:modified xsi:type="dcterms:W3CDTF">2026-03-04T08:49:00Z</dcterms:modified>
</cp:coreProperties>
</file>