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43" w:rsidRPr="003F022C" w:rsidRDefault="00016243" w:rsidP="00016243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16243" w:rsidRPr="003F022C" w:rsidRDefault="00016243" w:rsidP="00016243">
      <w:pPr>
        <w:pStyle w:val="ConsPlusNormal"/>
        <w:tabs>
          <w:tab w:val="left" w:pos="8505"/>
          <w:tab w:val="left" w:pos="8789"/>
        </w:tabs>
        <w:ind w:left="5670" w:right="565" w:firstLine="709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   к Порядку</w:t>
      </w:r>
    </w:p>
    <w:p w:rsidR="00016243" w:rsidRDefault="00016243" w:rsidP="00016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8"/>
      <w:bookmarkEnd w:id="0"/>
      <w:r w:rsidRPr="003F0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писание </w:t>
      </w:r>
    </w:p>
    <w:p w:rsidR="00016243" w:rsidRDefault="00016243" w:rsidP="00016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туристического проекта </w:t>
      </w:r>
    </w:p>
    <w:p w:rsidR="00016243" w:rsidRPr="003F022C" w:rsidRDefault="00016243" w:rsidP="00016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 Место реализации проекта</w:t>
      </w:r>
      <w:r w:rsidRPr="003F022C">
        <w:rPr>
          <w:sz w:val="28"/>
          <w:szCs w:val="28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>(адрес, кадастровый номер участка, координаты).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3. Лицо, ответственное за реализацию проекта (координатор): 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Ф.И.О., должность, моб. тел., e-</w:t>
      </w:r>
      <w:proofErr w:type="spellStart"/>
      <w:r w:rsidRPr="003F022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>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4. Содержание (описание) проекта.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5. Текущий этап реализации проекта.</w:t>
      </w:r>
      <w:r w:rsidRPr="003F022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6. Общая стоимость реализации проекта, руб.</w:t>
      </w:r>
      <w:r w:rsidRPr="003F022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016243" w:rsidRPr="003F022C" w:rsidTr="00CF35F7">
        <w:tc>
          <w:tcPr>
            <w:tcW w:w="9209" w:type="dxa"/>
            <w:gridSpan w:val="2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1. Собственные средства, руб. + привлекаемые средства, руб. = общая стоимость реализации проекта, руб.</w:t>
            </w: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собственные средства,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привлекаемые средства, руб.: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заемные средства,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– средства </w:t>
            </w:r>
            <w:proofErr w:type="spellStart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средства из местных бюджетов, федерального бюджета либо внебюджетных источников,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запрашиваемые средства субсидии,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9209" w:type="dxa"/>
            <w:gridSpan w:val="2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2. Вложенные в проект средства, руб. + средства, планируемые к вложению, руб. = общая стоимость реализации проекта, руб.</w:t>
            </w: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вложенные в проект средства, руб.: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собственные средства,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заемные средства,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– средства </w:t>
            </w:r>
            <w:proofErr w:type="spellStart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средства из местных бюджетов, федерального бюджета либо внебюджетных источников,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средства, планируемые к вложению, руб.: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собственные средства, руб.;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заемные средства, руб.;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– средства </w:t>
            </w:r>
            <w:proofErr w:type="spellStart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, руб.;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43" w:rsidRPr="003F022C" w:rsidTr="00CF35F7">
        <w:tc>
          <w:tcPr>
            <w:tcW w:w="7650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 запрашиваемые средства субсидии, руб.</w:t>
            </w:r>
          </w:p>
        </w:tc>
        <w:tc>
          <w:tcPr>
            <w:tcW w:w="1559" w:type="dxa"/>
            <w:shd w:val="clear" w:color="auto" w:fill="auto"/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7. SWOT-анализ проекта: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 сильные стороны (достоинства) проекта;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 слабые стороны (недостатки) проекта;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>– внешние возможности для реализации проекта;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 внешние угрозы для реализации проекта;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 стратегия выхода на рынок.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8. Конечная цель проекта.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9. Информация о предприятии:</w:t>
      </w:r>
    </w:p>
    <w:p w:rsidR="00016243" w:rsidRPr="003F022C" w:rsidRDefault="00016243" w:rsidP="000162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022C">
        <w:rPr>
          <w:sz w:val="28"/>
          <w:szCs w:val="28"/>
        </w:rPr>
        <w:t xml:space="preserve">1) </w:t>
      </w:r>
      <w:r w:rsidRPr="003F022C">
        <w:rPr>
          <w:color w:val="auto"/>
          <w:sz w:val="28"/>
          <w:szCs w:val="28"/>
        </w:rPr>
        <w:t>дата регистрации;</w:t>
      </w:r>
    </w:p>
    <w:p w:rsidR="00016243" w:rsidRPr="003F022C" w:rsidRDefault="00016243" w:rsidP="0001624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022C">
        <w:rPr>
          <w:sz w:val="28"/>
          <w:szCs w:val="28"/>
        </w:rPr>
        <w:t xml:space="preserve">2) </w:t>
      </w:r>
      <w:r w:rsidRPr="003F022C">
        <w:rPr>
          <w:color w:val="auto"/>
          <w:sz w:val="28"/>
          <w:szCs w:val="28"/>
        </w:rPr>
        <w:t xml:space="preserve">применяемая система налогообложения; </w:t>
      </w:r>
    </w:p>
    <w:p w:rsidR="00016243" w:rsidRPr="003F022C" w:rsidRDefault="00016243" w:rsidP="00016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3) среднесписочная численность работников;</w:t>
      </w:r>
    </w:p>
    <w:p w:rsidR="00016243" w:rsidRPr="003F022C" w:rsidRDefault="00016243" w:rsidP="00016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4) наличие в штате квалифицированных сотрудников (инструкторы, гиды, проводники, экскурсоводы, официанты и т.д.), ед.;</w:t>
      </w:r>
      <w:r w:rsidRPr="003F022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016243" w:rsidRPr="003F022C" w:rsidRDefault="00016243" w:rsidP="000162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5) среднемесячная заработная плата работников предприятия;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6) существующий туристский поток, чел./год;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7) показатели выручки/оборот от продажи товаров, работ, услуг за два предыдущих года с разбивкой по годам.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10. Показатели, необходимые для достижения </w:t>
      </w:r>
      <w:r w:rsidRPr="003F022C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при реализации проекта (с указанием предполагае</w:t>
      </w:r>
      <w:r>
        <w:rPr>
          <w:rFonts w:ascii="Times New Roman" w:hAnsi="Times New Roman" w:cs="Times New Roman"/>
          <w:sz w:val="28"/>
          <w:szCs w:val="28"/>
        </w:rPr>
        <w:t>мых подтверждающих документов)</w:t>
      </w:r>
      <w:r w:rsidRPr="003F022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1) количество создаваемых рабочих мест к окончанию срока выхода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022C">
        <w:rPr>
          <w:rFonts w:ascii="Times New Roman" w:hAnsi="Times New Roman" w:cs="Times New Roman"/>
          <w:sz w:val="28"/>
          <w:szCs w:val="28"/>
        </w:rPr>
        <w:t>на проектную мощность, ед.;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2) прирост туристического потока к окончанию срока выхода проекта на проектную мощность, чел./год;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3) выручка/оборот от продажи товаров, работ, услуг в течение срока выхода проекта на проектную мощность (с разбивкой по годам), руб./год.</w:t>
      </w:r>
    </w:p>
    <w:p w:rsidR="00016243" w:rsidRPr="003F022C" w:rsidRDefault="00016243" w:rsidP="0001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11. Смета расходов на реализацию проекта.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016243" w:rsidRPr="003F022C" w:rsidTr="00CF35F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Сумма расходов, рублей</w:t>
            </w:r>
          </w:p>
        </w:tc>
      </w:tr>
      <w:tr w:rsidR="00016243" w:rsidRPr="003F022C" w:rsidTr="00CF35F7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3F022C" w:rsidRDefault="00016243" w:rsidP="00CF35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43" w:rsidRPr="003F022C" w:rsidRDefault="00016243" w:rsidP="00CF3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</w:tr>
      <w:tr w:rsidR="00016243" w:rsidRPr="00F65AEF" w:rsidTr="00CF35F7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43" w:rsidRPr="00F65AEF" w:rsidTr="00CF35F7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43" w:rsidRPr="00F65AEF" w:rsidTr="00CF35F7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43" w:rsidRPr="00F65AEF" w:rsidTr="00CF35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43" w:rsidRPr="00F65AEF" w:rsidRDefault="00016243" w:rsidP="00CF3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243" w:rsidRPr="00F65AEF" w:rsidRDefault="00016243" w:rsidP="00016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5AEF">
        <w:rPr>
          <w:rFonts w:ascii="Times New Roman" w:hAnsi="Times New Roman" w:cs="Times New Roman"/>
          <w:sz w:val="24"/>
          <w:szCs w:val="24"/>
        </w:rPr>
        <w:t>_________________________  _______________   ________________________</w:t>
      </w:r>
    </w:p>
    <w:p w:rsidR="00016243" w:rsidRDefault="00016243" w:rsidP="00016243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наименование должности     </w:t>
      </w:r>
      <w:r>
        <w:rPr>
          <w:rFonts w:ascii="Times New Roman" w:hAnsi="Times New Roman" w:cs="Times New Roman"/>
        </w:rPr>
        <w:tab/>
      </w:r>
      <w:r w:rsidRPr="003F0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3F022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022C">
        <w:rPr>
          <w:rFonts w:ascii="Times New Roman" w:hAnsi="Times New Roman" w:cs="Times New Roman"/>
        </w:rPr>
        <w:t xml:space="preserve">расшифровка подписи </w:t>
      </w:r>
      <w:r>
        <w:rPr>
          <w:rFonts w:ascii="Times New Roman" w:hAnsi="Times New Roman" w:cs="Times New Roman"/>
        </w:rPr>
        <w:t xml:space="preserve">руководителя </w:t>
      </w:r>
    </w:p>
    <w:p w:rsidR="00016243" w:rsidRPr="00F65AEF" w:rsidRDefault="00016243" w:rsidP="00016243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</w:rPr>
        <w:t>М.П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  <w:r w:rsidRPr="003F022C">
        <w:rPr>
          <w:rFonts w:ascii="Times New Roman" w:hAnsi="Times New Roman"/>
        </w:rPr>
        <w:t xml:space="preserve"> (при наличии)</w:t>
      </w:r>
    </w:p>
    <w:p w:rsidR="000F49B6" w:rsidRDefault="000F49B6">
      <w:bookmarkStart w:id="1" w:name="_GoBack"/>
      <w:bookmarkEnd w:id="1"/>
    </w:p>
    <w:sectPr w:rsidR="000F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77" w:rsidRDefault="001D1177" w:rsidP="00016243">
      <w:pPr>
        <w:spacing w:after="0" w:line="240" w:lineRule="auto"/>
      </w:pPr>
      <w:r>
        <w:separator/>
      </w:r>
    </w:p>
  </w:endnote>
  <w:endnote w:type="continuationSeparator" w:id="0">
    <w:p w:rsidR="001D1177" w:rsidRDefault="001D1177" w:rsidP="0001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77" w:rsidRDefault="001D1177" w:rsidP="00016243">
      <w:pPr>
        <w:spacing w:after="0" w:line="240" w:lineRule="auto"/>
      </w:pPr>
      <w:r>
        <w:separator/>
      </w:r>
    </w:p>
  </w:footnote>
  <w:footnote w:type="continuationSeparator" w:id="0">
    <w:p w:rsidR="001D1177" w:rsidRDefault="001D1177" w:rsidP="00016243">
      <w:pPr>
        <w:spacing w:after="0" w:line="240" w:lineRule="auto"/>
      </w:pPr>
      <w:r>
        <w:continuationSeparator/>
      </w:r>
    </w:p>
  </w:footnote>
  <w:footnote w:id="1">
    <w:p w:rsidR="00016243" w:rsidRPr="00A95227" w:rsidRDefault="00016243" w:rsidP="00016243">
      <w:pPr>
        <w:pStyle w:val="a3"/>
        <w:ind w:firstLine="708"/>
        <w:jc w:val="both"/>
        <w:rPr>
          <w:rFonts w:ascii="Times New Roman" w:hAnsi="Times New Roman"/>
        </w:rPr>
      </w:pPr>
      <w:r w:rsidRPr="00A95227">
        <w:rPr>
          <w:rStyle w:val="a5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2">
    <w:p w:rsidR="00016243" w:rsidRPr="00A95227" w:rsidRDefault="00016243" w:rsidP="00016243">
      <w:pPr>
        <w:pStyle w:val="a3"/>
        <w:ind w:firstLine="708"/>
        <w:jc w:val="both"/>
        <w:rPr>
          <w:rFonts w:ascii="Times New Roman" w:hAnsi="Times New Roman"/>
        </w:rPr>
      </w:pPr>
      <w:r w:rsidRPr="00A95227">
        <w:rPr>
          <w:rStyle w:val="a5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</w:t>
      </w:r>
      <w:r w:rsidRPr="00A95227">
        <w:rPr>
          <w:rFonts w:ascii="Times New Roman" w:hAnsi="Times New Roman"/>
        </w:rPr>
        <w:t xml:space="preserve">Необходимо расшифровать каждый показатель в двух вариантах расчета общей стоимости реализации проекта. В случае если один из показателей отсутствует, ставить: 0,0 руб. Некоторые из указанных </w:t>
      </w:r>
      <w:r w:rsidRPr="00A95227">
        <w:rPr>
          <w:rFonts w:ascii="Times New Roman" w:hAnsi="Times New Roman"/>
          <w:lang w:val="ru-RU"/>
        </w:rPr>
        <w:t xml:space="preserve">участником </w:t>
      </w:r>
      <w:r>
        <w:rPr>
          <w:rFonts w:ascii="Times New Roman" w:hAnsi="Times New Roman"/>
          <w:lang w:val="ru-RU"/>
        </w:rPr>
        <w:t>конкурс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показателей будут включены в </w:t>
      </w:r>
      <w:r w:rsidRPr="00A95227">
        <w:rPr>
          <w:rFonts w:ascii="Times New Roman" w:hAnsi="Times New Roman"/>
          <w:lang w:val="ru-RU"/>
        </w:rPr>
        <w:t>С</w:t>
      </w:r>
      <w:r w:rsidRPr="00A95227">
        <w:rPr>
          <w:rFonts w:ascii="Times New Roman" w:hAnsi="Times New Roman"/>
        </w:rPr>
        <w:t>оглашение о предоставлении субсидии в случае победы участник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конкурса</w:t>
      </w:r>
      <w:r w:rsidRPr="00A95227">
        <w:rPr>
          <w:rFonts w:ascii="Times New Roman" w:hAnsi="Times New Roman"/>
        </w:rPr>
        <w:t>.</w:t>
      </w:r>
    </w:p>
  </w:footnote>
  <w:footnote w:id="3">
    <w:p w:rsidR="00016243" w:rsidRPr="00585075" w:rsidRDefault="00016243" w:rsidP="00016243">
      <w:pPr>
        <w:pStyle w:val="a3"/>
        <w:ind w:firstLine="708"/>
        <w:jc w:val="both"/>
        <w:rPr>
          <w:rFonts w:ascii="Times New Roman" w:hAnsi="Times New Roman"/>
        </w:rPr>
      </w:pPr>
      <w:r w:rsidRPr="0058507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585075">
        <w:rPr>
          <w:rFonts w:ascii="Times New Roman" w:hAnsi="Times New Roman"/>
        </w:rPr>
        <w:t>Наличие квалификации у сотрудников должно быть подтверждено соответствующими</w:t>
      </w:r>
      <w:r>
        <w:rPr>
          <w:rFonts w:ascii="Times New Roman" w:hAnsi="Times New Roman"/>
        </w:rPr>
        <w:t xml:space="preserve"> документами, предоставленными </w:t>
      </w:r>
      <w:r>
        <w:rPr>
          <w:rFonts w:ascii="Times New Roman" w:hAnsi="Times New Roman"/>
          <w:lang w:val="ru-RU"/>
        </w:rPr>
        <w:t>Комитет</w:t>
      </w:r>
      <w:r w:rsidRPr="00585075">
        <w:rPr>
          <w:rFonts w:ascii="Times New Roman" w:hAnsi="Times New Roman"/>
        </w:rPr>
        <w:t>у (копии дипломов, сертификатов, свидетельств и т.д. либо копия трудовой книжки при наличии стажа по указанной специальности не менее 5 лет).</w:t>
      </w:r>
    </w:p>
  </w:footnote>
  <w:footnote w:id="4">
    <w:p w:rsidR="00016243" w:rsidRDefault="00016243" w:rsidP="00016243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585075">
        <w:rPr>
          <w:rStyle w:val="a5"/>
          <w:rFonts w:ascii="Times New Roman" w:hAnsi="Times New Roman"/>
        </w:rPr>
        <w:footnoteRef/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показатели, </w:t>
      </w:r>
      <w:r>
        <w:rPr>
          <w:rFonts w:ascii="Times New Roman" w:hAnsi="Times New Roman"/>
          <w:szCs w:val="28"/>
        </w:rPr>
        <w:t>необходимые для достижения результата предоставления субсидии</w:t>
      </w:r>
      <w:r>
        <w:rPr>
          <w:rFonts w:ascii="Times New Roman" w:hAnsi="Times New Roman"/>
          <w:szCs w:val="28"/>
          <w:lang w:val="ru-RU"/>
        </w:rPr>
        <w:t>,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</w:t>
      </w:r>
      <w:r>
        <w:rPr>
          <w:rFonts w:ascii="Times New Roman" w:hAnsi="Times New Roman"/>
        </w:rPr>
        <w:t>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показателями</w:t>
      </w:r>
      <w:r>
        <w:rPr>
          <w:rFonts w:ascii="Times New Roman" w:hAnsi="Times New Roman"/>
          <w:szCs w:val="28"/>
        </w:rPr>
        <w:t>.</w:t>
      </w:r>
    </w:p>
    <w:p w:rsidR="00016243" w:rsidRPr="0064461A" w:rsidRDefault="00016243" w:rsidP="00016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43"/>
    <w:rsid w:val="00016243"/>
    <w:rsid w:val="000F49B6"/>
    <w:rsid w:val="001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0F4E1-C352-4390-A921-24BD3E5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6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16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6243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0162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1624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016243"/>
    <w:rPr>
      <w:vertAlign w:val="superscript"/>
    </w:rPr>
  </w:style>
  <w:style w:type="paragraph" w:customStyle="1" w:styleId="Default">
    <w:name w:val="Default"/>
    <w:rsid w:val="00016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016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2022-04-27T06:19:00Z</dcterms:created>
  <dcterms:modified xsi:type="dcterms:W3CDTF">2022-04-27T07:18:00Z</dcterms:modified>
</cp:coreProperties>
</file>