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73876" w14:textId="77777777" w:rsidR="00740BF3" w:rsidRPr="00154AC3" w:rsidRDefault="00740BF3" w:rsidP="00B5415E">
      <w:pPr>
        <w:pStyle w:val="1"/>
        <w:rPr>
          <w:sz w:val="28"/>
          <w:szCs w:val="28"/>
        </w:rPr>
      </w:pPr>
      <w:r w:rsidRPr="00154AC3">
        <w:rPr>
          <w:sz w:val="28"/>
          <w:szCs w:val="28"/>
        </w:rPr>
        <w:t xml:space="preserve">ГЛАВНОЕ УПРАВЛЕНИЕ МИНИСТЕРСТВА РОССИЙСКОЙ ФЕДЕРАЦИИ ПО ДЕЛАМ </w:t>
      </w:r>
      <w:proofErr w:type="gramStart"/>
      <w:r w:rsidRPr="00154AC3">
        <w:rPr>
          <w:sz w:val="28"/>
          <w:szCs w:val="28"/>
        </w:rPr>
        <w:t>ГРАЖДАНСКОЙ  ОБОРОНЫ</w:t>
      </w:r>
      <w:proofErr w:type="gramEnd"/>
      <w:r w:rsidRPr="00154AC3">
        <w:rPr>
          <w:sz w:val="28"/>
          <w:szCs w:val="28"/>
        </w:rPr>
        <w:t>, ЧРЕЗВЫЧАЙНЫМ СИТУАЦИЯМ И ЛИКВИДАЦИИ ПОСЛЕДСТВИЙ СТИХИЙНЫХ БЕДСТВИЙ</w:t>
      </w:r>
      <w:r w:rsidR="00B5415E">
        <w:rPr>
          <w:sz w:val="28"/>
          <w:szCs w:val="28"/>
        </w:rPr>
        <w:t xml:space="preserve"> </w:t>
      </w:r>
      <w:r w:rsidRPr="00154AC3">
        <w:rPr>
          <w:sz w:val="28"/>
          <w:szCs w:val="28"/>
        </w:rPr>
        <w:t>ПО МУРМАНСКОЙ ОБЛАСТИ</w:t>
      </w:r>
    </w:p>
    <w:p w14:paraId="56DDE3A1" w14:textId="77777777" w:rsidR="00740BF3" w:rsidRDefault="00740BF3" w:rsidP="00740BF3"/>
    <w:p w14:paraId="19726C62" w14:textId="77777777" w:rsidR="00740BF3" w:rsidRDefault="00740BF3" w:rsidP="00740BF3"/>
    <w:p w14:paraId="55B4BDB9" w14:textId="77777777" w:rsidR="00740BF3" w:rsidRDefault="00740BF3" w:rsidP="00740BF3"/>
    <w:p w14:paraId="11DF3F0C" w14:textId="77777777" w:rsidR="00740BF3" w:rsidRDefault="00740BF3" w:rsidP="00740BF3"/>
    <w:p w14:paraId="3C8264DC" w14:textId="77777777" w:rsidR="00740BF3" w:rsidRDefault="00740BF3" w:rsidP="00B5415E">
      <w:pPr>
        <w:tabs>
          <w:tab w:val="left" w:pos="3932"/>
          <w:tab w:val="left" w:pos="4107"/>
        </w:tabs>
        <w:jc w:val="center"/>
      </w:pPr>
      <w:r w:rsidRPr="00D3532B">
        <w:rPr>
          <w:b/>
          <w:bCs/>
          <w:noProof/>
          <w:lang w:eastAsia="ru-RU"/>
        </w:rPr>
        <w:drawing>
          <wp:inline distT="0" distB="0" distL="0" distR="0" wp14:anchorId="7ADB5FEC" wp14:editId="4CFBC969">
            <wp:extent cx="1112851" cy="1504980"/>
            <wp:effectExtent l="0" t="0" r="0" b="0"/>
            <wp:docPr id="2" name="Рисунок 2" descr="Большая%20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ольшая%20эмбле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66" cy="152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419EB" w14:textId="77777777" w:rsidR="00740BF3" w:rsidRDefault="00740BF3" w:rsidP="00740BF3"/>
    <w:p w14:paraId="28434FF2" w14:textId="77777777" w:rsidR="00740BF3" w:rsidRPr="00890D1B" w:rsidRDefault="00740BF3" w:rsidP="00740BF3"/>
    <w:p w14:paraId="395ECF41" w14:textId="77777777" w:rsidR="00740BF3" w:rsidRDefault="00740BF3" w:rsidP="00740BF3"/>
    <w:p w14:paraId="0541D060" w14:textId="77777777" w:rsidR="00B5415E" w:rsidRDefault="004B2EEC" w:rsidP="00B541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МЕТОДИЧЕСКИЕ РЕКОМЕНДАЦИИ</w:t>
      </w:r>
    </w:p>
    <w:p w14:paraId="48E3AB98" w14:textId="77777777" w:rsidR="00740BF3" w:rsidRDefault="00740BF3" w:rsidP="00B541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4715">
        <w:rPr>
          <w:rFonts w:ascii="Times New Roman" w:hAnsi="Times New Roman" w:cs="Times New Roman"/>
          <w:b/>
          <w:sz w:val="36"/>
          <w:szCs w:val="36"/>
        </w:rPr>
        <w:t>ПО ОРГАНИЗАЦИИ ПЛЯЖЕЙ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</w:t>
      </w:r>
      <w:r w:rsidR="004B2EEC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   В МУРМАНСКОЙ ОБЛАСТИ</w:t>
      </w:r>
    </w:p>
    <w:p w14:paraId="613AD350" w14:textId="77777777" w:rsidR="00740BF3" w:rsidRDefault="00740BF3" w:rsidP="00740BF3">
      <w:pPr>
        <w:jc w:val="center"/>
      </w:pPr>
    </w:p>
    <w:p w14:paraId="28C98FE3" w14:textId="77777777" w:rsidR="00740BF3" w:rsidRDefault="00740BF3" w:rsidP="00740BF3">
      <w:pPr>
        <w:jc w:val="center"/>
      </w:pPr>
    </w:p>
    <w:p w14:paraId="57A1B98D" w14:textId="77777777" w:rsidR="00740BF3" w:rsidRDefault="00740BF3" w:rsidP="00740BF3">
      <w:pPr>
        <w:jc w:val="center"/>
      </w:pPr>
      <w:r w:rsidRPr="00556CAE">
        <w:rPr>
          <w:b/>
          <w:bCs/>
          <w:noProof/>
          <w:sz w:val="32"/>
          <w:lang w:eastAsia="ru-RU"/>
        </w:rPr>
        <w:drawing>
          <wp:inline distT="0" distB="0" distL="0" distR="0" wp14:anchorId="726A918A" wp14:editId="7D5E5783">
            <wp:extent cx="2085975" cy="1564481"/>
            <wp:effectExtent l="0" t="0" r="0" b="0"/>
            <wp:docPr id="3" name="Рисунок 3" descr="C:\Users\Kosheleva\Desktop\Итоги ГИМС 2019\миша новый\медвед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heleva\Desktop\Итоги ГИМС 2019\миша новый\медведь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72" cy="157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83800" w14:textId="77777777" w:rsidR="00740BF3" w:rsidRPr="0076426E" w:rsidRDefault="00740BF3" w:rsidP="00740BF3"/>
    <w:p w14:paraId="3D6959C7" w14:textId="77777777" w:rsidR="00740BF3" w:rsidRDefault="00740BF3" w:rsidP="00740BF3"/>
    <w:p w14:paraId="0DA5F1DA" w14:textId="77777777" w:rsidR="00B5415E" w:rsidRPr="0076426E" w:rsidRDefault="00B5415E" w:rsidP="00740BF3"/>
    <w:p w14:paraId="323BE168" w14:textId="77777777" w:rsidR="00740BF3" w:rsidRPr="0076426E" w:rsidRDefault="00740BF3" w:rsidP="00740BF3"/>
    <w:p w14:paraId="3E4328E0" w14:textId="77777777" w:rsidR="0075727F" w:rsidRDefault="00740BF3" w:rsidP="00740BF3">
      <w:pPr>
        <w:jc w:val="center"/>
        <w:rPr>
          <w:rFonts w:ascii="Times New Roman" w:hAnsi="Times New Roman" w:cs="Times New Roman"/>
          <w:b/>
          <w:bCs/>
          <w:color w:val="FFFFFF"/>
          <w:sz w:val="28"/>
        </w:rPr>
      </w:pPr>
      <w:r w:rsidRPr="00307275">
        <w:rPr>
          <w:rFonts w:ascii="Times New Roman" w:hAnsi="Times New Roman" w:cs="Times New Roman"/>
          <w:b/>
          <w:bCs/>
          <w:sz w:val="28"/>
        </w:rPr>
        <w:t>г. Мурманск</w:t>
      </w:r>
    </w:p>
    <w:p w14:paraId="3183E7E7" w14:textId="77777777" w:rsidR="00740BF3" w:rsidRPr="00740BF3" w:rsidRDefault="00740BF3" w:rsidP="00740BF3">
      <w:pPr>
        <w:jc w:val="center"/>
        <w:rPr>
          <w:rFonts w:ascii="Times New Roman" w:hAnsi="Times New Roman" w:cs="Times New Roman"/>
          <w:b/>
          <w:bCs/>
          <w:color w:val="FFFFFF"/>
          <w:sz w:val="28"/>
        </w:rPr>
      </w:pPr>
    </w:p>
    <w:p w14:paraId="2C644A2F" w14:textId="77777777" w:rsidR="00B5415E" w:rsidRDefault="00B5415E" w:rsidP="00B5415E">
      <w:pPr>
        <w:widowControl w:val="0"/>
        <w:spacing w:after="0" w:line="280" w:lineRule="exact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lastRenderedPageBreak/>
        <w:t>СОДЕРЖАНИЕ</w:t>
      </w:r>
    </w:p>
    <w:p w14:paraId="1E7EA892" w14:textId="77777777" w:rsidR="00B5415E" w:rsidRDefault="00B5415E" w:rsidP="0075727F">
      <w:pPr>
        <w:widowControl w:val="0"/>
        <w:spacing w:after="0" w:line="280" w:lineRule="exact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14:paraId="7C15A50E" w14:textId="77777777" w:rsidR="0075727F" w:rsidRPr="0075727F" w:rsidRDefault="0075727F" w:rsidP="0075727F">
      <w:pPr>
        <w:widowControl w:val="0"/>
        <w:spacing w:after="0" w:line="28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75727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РАЗДЕЛ 1.</w:t>
      </w:r>
    </w:p>
    <w:p w14:paraId="6569F6E1" w14:textId="77777777" w:rsidR="0075727F" w:rsidRDefault="0075727F" w:rsidP="0075727F">
      <w:pPr>
        <w:widowControl w:val="0"/>
        <w:spacing w:after="101" w:line="280" w:lineRule="exact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75727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Нормативная правовая база.</w:t>
      </w:r>
    </w:p>
    <w:p w14:paraId="2D310C0D" w14:textId="77777777" w:rsidR="00B5415E" w:rsidRPr="0075727F" w:rsidRDefault="00B5415E" w:rsidP="0075727F">
      <w:pPr>
        <w:widowControl w:val="0"/>
        <w:spacing w:after="101" w:line="28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DA8214B" w14:textId="77777777" w:rsidR="0075727F" w:rsidRPr="0075727F" w:rsidRDefault="0075727F" w:rsidP="0075727F">
      <w:pPr>
        <w:widowControl w:val="0"/>
        <w:spacing w:after="0" w:line="317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75727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РАЗДЕЛ 2.</w:t>
      </w:r>
    </w:p>
    <w:p w14:paraId="46121A87" w14:textId="77777777" w:rsidR="0075727F" w:rsidRDefault="0075727F" w:rsidP="0075727F">
      <w:pPr>
        <w:widowControl w:val="0"/>
        <w:spacing w:after="176" w:line="317" w:lineRule="exact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75727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Рекомендации по подготовке и обеспечению функционирования пляжей.</w:t>
      </w:r>
    </w:p>
    <w:p w14:paraId="3F90968B" w14:textId="77777777" w:rsidR="00B5415E" w:rsidRPr="0075727F" w:rsidRDefault="00B5415E" w:rsidP="0075727F">
      <w:pPr>
        <w:widowControl w:val="0"/>
        <w:spacing w:after="176" w:line="317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8EC22BF" w14:textId="77777777" w:rsidR="0075727F" w:rsidRPr="0075727F" w:rsidRDefault="0075727F" w:rsidP="0075727F">
      <w:pPr>
        <w:widowControl w:val="0"/>
        <w:spacing w:after="0" w:line="322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75727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РАЗДЕЛ 3.</w:t>
      </w:r>
    </w:p>
    <w:p w14:paraId="05FDC179" w14:textId="77777777" w:rsidR="0075727F" w:rsidRDefault="00DB48CD" w:rsidP="00DB4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Основные требования к обеспечению</w:t>
      </w:r>
      <w:r w:rsidRPr="00DB4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 людей на водных объектах.</w:t>
      </w:r>
    </w:p>
    <w:p w14:paraId="72F3E864" w14:textId="77777777" w:rsidR="00B5415E" w:rsidRPr="00DB48CD" w:rsidRDefault="00B5415E" w:rsidP="00DB48CD">
      <w:pPr>
        <w:rPr>
          <w:rFonts w:ascii="Times New Roman" w:hAnsi="Times New Roman" w:cs="Times New Roman"/>
          <w:sz w:val="28"/>
          <w:szCs w:val="28"/>
        </w:rPr>
      </w:pPr>
    </w:p>
    <w:p w14:paraId="044F6BAE" w14:textId="63ABE292" w:rsidR="006A2CB7" w:rsidRPr="00740BF3" w:rsidRDefault="006A2CB7" w:rsidP="00354FAB">
      <w:pPr>
        <w:widowControl w:val="0"/>
        <w:spacing w:after="0" w:line="317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5E2B498" w14:textId="77777777" w:rsidR="006A2CB7" w:rsidRPr="006A2CB7" w:rsidRDefault="006A2CB7" w:rsidP="006A2CB7">
      <w:pPr>
        <w:rPr>
          <w:rFonts w:ascii="Times New Roman" w:hAnsi="Times New Roman" w:cs="Times New Roman"/>
          <w:sz w:val="28"/>
          <w:szCs w:val="28"/>
        </w:rPr>
      </w:pPr>
    </w:p>
    <w:p w14:paraId="153728E0" w14:textId="77777777" w:rsidR="006A2CB7" w:rsidRPr="006A2CB7" w:rsidRDefault="006A2CB7" w:rsidP="006A2CB7">
      <w:pPr>
        <w:rPr>
          <w:rFonts w:ascii="Times New Roman" w:hAnsi="Times New Roman" w:cs="Times New Roman"/>
          <w:sz w:val="28"/>
          <w:szCs w:val="28"/>
        </w:rPr>
      </w:pPr>
    </w:p>
    <w:p w14:paraId="0027E462" w14:textId="77777777" w:rsidR="006A2CB7" w:rsidRPr="006A2CB7" w:rsidRDefault="006A2CB7" w:rsidP="006A2CB7">
      <w:pPr>
        <w:rPr>
          <w:rFonts w:ascii="Times New Roman" w:hAnsi="Times New Roman" w:cs="Times New Roman"/>
          <w:sz w:val="28"/>
          <w:szCs w:val="28"/>
        </w:rPr>
      </w:pPr>
    </w:p>
    <w:p w14:paraId="15713043" w14:textId="77777777" w:rsidR="006A2CB7" w:rsidRPr="006A2CB7" w:rsidRDefault="006A2CB7" w:rsidP="006A2CB7">
      <w:pPr>
        <w:rPr>
          <w:rFonts w:ascii="Times New Roman" w:hAnsi="Times New Roman" w:cs="Times New Roman"/>
          <w:sz w:val="28"/>
          <w:szCs w:val="28"/>
        </w:rPr>
      </w:pPr>
    </w:p>
    <w:p w14:paraId="325537B5" w14:textId="77777777" w:rsidR="006A2CB7" w:rsidRPr="006A2CB7" w:rsidRDefault="006A2CB7" w:rsidP="006A2CB7">
      <w:pPr>
        <w:rPr>
          <w:rFonts w:ascii="Times New Roman" w:hAnsi="Times New Roman" w:cs="Times New Roman"/>
          <w:sz w:val="28"/>
          <w:szCs w:val="28"/>
        </w:rPr>
      </w:pPr>
    </w:p>
    <w:p w14:paraId="0A46F9E6" w14:textId="77777777" w:rsidR="006A2CB7" w:rsidRPr="006A2CB7" w:rsidRDefault="006A2CB7" w:rsidP="006A2CB7">
      <w:pPr>
        <w:rPr>
          <w:rFonts w:ascii="Times New Roman" w:hAnsi="Times New Roman" w:cs="Times New Roman"/>
          <w:sz w:val="28"/>
          <w:szCs w:val="28"/>
        </w:rPr>
      </w:pPr>
    </w:p>
    <w:p w14:paraId="5FED9BC2" w14:textId="77777777" w:rsidR="006A2CB7" w:rsidRPr="006A2CB7" w:rsidRDefault="006A2CB7" w:rsidP="006A2CB7">
      <w:pPr>
        <w:rPr>
          <w:rFonts w:ascii="Times New Roman" w:hAnsi="Times New Roman" w:cs="Times New Roman"/>
          <w:sz w:val="28"/>
          <w:szCs w:val="28"/>
        </w:rPr>
      </w:pPr>
    </w:p>
    <w:p w14:paraId="397D4BF3" w14:textId="77777777" w:rsidR="006A2CB7" w:rsidRDefault="006A2CB7" w:rsidP="006A2CB7">
      <w:pPr>
        <w:rPr>
          <w:rFonts w:ascii="Times New Roman" w:hAnsi="Times New Roman" w:cs="Times New Roman"/>
          <w:sz w:val="28"/>
          <w:szCs w:val="28"/>
        </w:rPr>
      </w:pPr>
    </w:p>
    <w:p w14:paraId="16D78764" w14:textId="77777777" w:rsidR="0075727F" w:rsidRDefault="0075727F" w:rsidP="006A2CB7">
      <w:pPr>
        <w:rPr>
          <w:rFonts w:ascii="Times New Roman" w:hAnsi="Times New Roman" w:cs="Times New Roman"/>
          <w:sz w:val="28"/>
          <w:szCs w:val="28"/>
        </w:rPr>
      </w:pPr>
    </w:p>
    <w:p w14:paraId="6571C032" w14:textId="77777777" w:rsidR="006A2CB7" w:rsidRDefault="006A2CB7" w:rsidP="006A2CB7">
      <w:pPr>
        <w:rPr>
          <w:rFonts w:ascii="Times New Roman" w:hAnsi="Times New Roman" w:cs="Times New Roman"/>
          <w:sz w:val="28"/>
          <w:szCs w:val="28"/>
        </w:rPr>
      </w:pPr>
    </w:p>
    <w:p w14:paraId="57E73932" w14:textId="77777777" w:rsidR="00740BF3" w:rsidRDefault="00740BF3" w:rsidP="006A2CB7">
      <w:pPr>
        <w:rPr>
          <w:rFonts w:ascii="Times New Roman" w:hAnsi="Times New Roman" w:cs="Times New Roman"/>
          <w:sz w:val="28"/>
          <w:szCs w:val="28"/>
        </w:rPr>
      </w:pPr>
    </w:p>
    <w:p w14:paraId="5C8A16BE" w14:textId="77777777" w:rsidR="00740BF3" w:rsidRDefault="00740BF3" w:rsidP="006A2CB7">
      <w:pPr>
        <w:rPr>
          <w:rFonts w:ascii="Times New Roman" w:hAnsi="Times New Roman" w:cs="Times New Roman"/>
          <w:sz w:val="28"/>
          <w:szCs w:val="28"/>
        </w:rPr>
      </w:pPr>
    </w:p>
    <w:p w14:paraId="38976039" w14:textId="77777777" w:rsidR="00740BF3" w:rsidRDefault="00740BF3" w:rsidP="006A2CB7">
      <w:pPr>
        <w:rPr>
          <w:rFonts w:ascii="Times New Roman" w:hAnsi="Times New Roman" w:cs="Times New Roman"/>
          <w:sz w:val="28"/>
          <w:szCs w:val="28"/>
        </w:rPr>
      </w:pPr>
    </w:p>
    <w:p w14:paraId="22534573" w14:textId="77777777" w:rsidR="00740BF3" w:rsidRDefault="00740BF3" w:rsidP="006A2CB7">
      <w:pPr>
        <w:rPr>
          <w:rFonts w:ascii="Times New Roman" w:hAnsi="Times New Roman" w:cs="Times New Roman"/>
          <w:sz w:val="28"/>
          <w:szCs w:val="28"/>
        </w:rPr>
      </w:pPr>
    </w:p>
    <w:p w14:paraId="6F9BFEFA" w14:textId="77777777" w:rsidR="006A2CB7" w:rsidRDefault="006A2CB7" w:rsidP="006A2CB7">
      <w:pPr>
        <w:rPr>
          <w:rFonts w:ascii="Times New Roman" w:hAnsi="Times New Roman" w:cs="Times New Roman"/>
          <w:sz w:val="28"/>
          <w:szCs w:val="28"/>
        </w:rPr>
      </w:pPr>
    </w:p>
    <w:p w14:paraId="4E91B17C" w14:textId="77777777" w:rsidR="006A2CB7" w:rsidRDefault="006A2CB7" w:rsidP="006A2CB7">
      <w:pPr>
        <w:rPr>
          <w:rFonts w:ascii="Times New Roman" w:hAnsi="Times New Roman" w:cs="Times New Roman"/>
          <w:sz w:val="28"/>
          <w:szCs w:val="28"/>
        </w:rPr>
      </w:pPr>
    </w:p>
    <w:p w14:paraId="4652B4D8" w14:textId="77777777" w:rsidR="006A2CB7" w:rsidRDefault="006A2CB7" w:rsidP="006A2CB7">
      <w:pPr>
        <w:rPr>
          <w:rFonts w:ascii="Times New Roman" w:hAnsi="Times New Roman" w:cs="Times New Roman"/>
          <w:sz w:val="28"/>
          <w:szCs w:val="28"/>
        </w:rPr>
      </w:pPr>
    </w:p>
    <w:p w14:paraId="6DF0914A" w14:textId="77777777" w:rsidR="00C00C73" w:rsidRDefault="00C00C73" w:rsidP="006A2CB7">
      <w:pPr>
        <w:widowControl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4102C762" w14:textId="77777777" w:rsidR="00B5415E" w:rsidRDefault="00B5415E" w:rsidP="006A2CB7">
      <w:pPr>
        <w:widowControl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22A7CC0D" w14:textId="62E99066" w:rsidR="00B5415E" w:rsidRDefault="00B5415E" w:rsidP="006A2CB7">
      <w:pPr>
        <w:widowControl w:val="0"/>
        <w:spacing w:after="0" w:line="280" w:lineRule="exact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35558D0B" w14:textId="77777777" w:rsidR="00354FAB" w:rsidRDefault="00354FAB" w:rsidP="006A2CB7">
      <w:pPr>
        <w:widowControl w:val="0"/>
        <w:spacing w:after="0" w:line="280" w:lineRule="exact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1A4BD336" w14:textId="77777777" w:rsidR="006A2CB7" w:rsidRPr="007001E5" w:rsidRDefault="006A2CB7" w:rsidP="00C00C73">
      <w:pPr>
        <w:widowControl w:val="0"/>
        <w:spacing w:after="0" w:line="280" w:lineRule="exact"/>
        <w:jc w:val="center"/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lang w:eastAsia="ru-RU" w:bidi="ru-RU"/>
        </w:rPr>
      </w:pPr>
      <w:r w:rsidRPr="007001E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РАЗДЕЛ 1</w:t>
      </w:r>
    </w:p>
    <w:p w14:paraId="69F272D7" w14:textId="77777777" w:rsidR="006A2CB7" w:rsidRPr="007001E5" w:rsidRDefault="006A2CB7" w:rsidP="00C00C73">
      <w:pPr>
        <w:widowControl w:val="0"/>
        <w:spacing w:after="101" w:line="280" w:lineRule="exact"/>
        <w:jc w:val="center"/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lang w:eastAsia="ru-RU" w:bidi="ru-RU"/>
        </w:rPr>
      </w:pPr>
      <w:r w:rsidRPr="007001E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Нормативная правовая база</w:t>
      </w:r>
    </w:p>
    <w:p w14:paraId="152C931A" w14:textId="77777777" w:rsidR="006A2CB7" w:rsidRDefault="006A2CB7" w:rsidP="006A2CB7">
      <w:pPr>
        <w:rPr>
          <w:rFonts w:ascii="Times New Roman" w:hAnsi="Times New Roman" w:cs="Times New Roman"/>
          <w:sz w:val="28"/>
          <w:szCs w:val="28"/>
        </w:rPr>
      </w:pPr>
    </w:p>
    <w:p w14:paraId="6A13FC9F" w14:textId="77777777" w:rsidR="006A2CB7" w:rsidRPr="007001E5" w:rsidRDefault="006A2CB7" w:rsidP="00C00C73">
      <w:pPr>
        <w:widowControl w:val="0"/>
        <w:numPr>
          <w:ilvl w:val="0"/>
          <w:numId w:val="1"/>
        </w:numPr>
        <w:spacing w:after="0" w:line="317" w:lineRule="exact"/>
        <w:ind w:left="-426" w:firstLine="1135"/>
        <w:jc w:val="both"/>
        <w:rPr>
          <w:sz w:val="28"/>
          <w:szCs w:val="28"/>
        </w:rPr>
      </w:pPr>
      <w:r w:rsidRPr="007001E5">
        <w:rPr>
          <w:rStyle w:val="20"/>
          <w:rFonts w:eastAsiaTheme="minorHAnsi"/>
          <w:sz w:val="28"/>
          <w:szCs w:val="28"/>
        </w:rPr>
        <w:t>Водный кодекс Российской Федерации;</w:t>
      </w:r>
    </w:p>
    <w:p w14:paraId="1BCF5819" w14:textId="77777777" w:rsidR="006A2CB7" w:rsidRPr="007001E5" w:rsidRDefault="006A2CB7" w:rsidP="00C00C73">
      <w:pPr>
        <w:widowControl w:val="0"/>
        <w:numPr>
          <w:ilvl w:val="0"/>
          <w:numId w:val="1"/>
        </w:numPr>
        <w:spacing w:after="0" w:line="317" w:lineRule="exact"/>
        <w:ind w:firstLine="709"/>
        <w:jc w:val="both"/>
        <w:rPr>
          <w:sz w:val="28"/>
          <w:szCs w:val="28"/>
        </w:rPr>
      </w:pPr>
      <w:r w:rsidRPr="007001E5">
        <w:rPr>
          <w:rStyle w:val="20"/>
          <w:rFonts w:eastAsiaTheme="minorHAnsi"/>
          <w:sz w:val="28"/>
          <w:szCs w:val="28"/>
        </w:rPr>
        <w:t>Кодекс Российской Федерации об административных правонару</w:t>
      </w:r>
      <w:r w:rsidRPr="007001E5">
        <w:rPr>
          <w:rStyle w:val="20"/>
          <w:rFonts w:eastAsiaTheme="minorHAnsi"/>
          <w:sz w:val="28"/>
          <w:szCs w:val="28"/>
        </w:rPr>
        <w:softHyphen/>
        <w:t>шениях;</w:t>
      </w:r>
    </w:p>
    <w:p w14:paraId="7C7385FA" w14:textId="77777777" w:rsidR="006A2CB7" w:rsidRPr="007001E5" w:rsidRDefault="006A2CB7" w:rsidP="00C00C73">
      <w:pPr>
        <w:widowControl w:val="0"/>
        <w:numPr>
          <w:ilvl w:val="0"/>
          <w:numId w:val="1"/>
        </w:numPr>
        <w:spacing w:after="0" w:line="317" w:lineRule="exact"/>
        <w:ind w:firstLine="709"/>
        <w:jc w:val="both"/>
        <w:rPr>
          <w:sz w:val="28"/>
          <w:szCs w:val="28"/>
        </w:rPr>
      </w:pPr>
      <w:r w:rsidRPr="007001E5">
        <w:rPr>
          <w:rStyle w:val="20"/>
          <w:rFonts w:eastAsiaTheme="minorHAnsi"/>
          <w:sz w:val="28"/>
          <w:szCs w:val="28"/>
        </w:rPr>
        <w:t>Земельный кодекс Российской Федерации;</w:t>
      </w:r>
    </w:p>
    <w:p w14:paraId="76E7D249" w14:textId="77777777" w:rsidR="006A2CB7" w:rsidRPr="007001E5" w:rsidRDefault="006A2CB7" w:rsidP="00C00C73">
      <w:pPr>
        <w:widowControl w:val="0"/>
        <w:numPr>
          <w:ilvl w:val="0"/>
          <w:numId w:val="1"/>
        </w:numPr>
        <w:spacing w:after="0" w:line="317" w:lineRule="exact"/>
        <w:ind w:firstLine="709"/>
        <w:jc w:val="both"/>
        <w:rPr>
          <w:sz w:val="28"/>
          <w:szCs w:val="28"/>
        </w:rPr>
      </w:pPr>
      <w:r w:rsidRPr="007001E5">
        <w:rPr>
          <w:rStyle w:val="20"/>
          <w:rFonts w:eastAsiaTheme="minorHAnsi"/>
          <w:sz w:val="28"/>
          <w:szCs w:val="28"/>
        </w:rPr>
        <w:t>Федеральный закон от 30.03.1999 № 52-ФЗ «О санитарно-эпидемиологическом благополучии населения»;</w:t>
      </w:r>
    </w:p>
    <w:p w14:paraId="367B2E23" w14:textId="77777777" w:rsidR="006A2CB7" w:rsidRPr="007001E5" w:rsidRDefault="006A2CB7" w:rsidP="00C00C73">
      <w:pPr>
        <w:widowControl w:val="0"/>
        <w:numPr>
          <w:ilvl w:val="0"/>
          <w:numId w:val="1"/>
        </w:numPr>
        <w:spacing w:after="0" w:line="317" w:lineRule="exact"/>
        <w:ind w:firstLine="709"/>
        <w:jc w:val="both"/>
        <w:rPr>
          <w:sz w:val="28"/>
          <w:szCs w:val="28"/>
        </w:rPr>
      </w:pPr>
      <w:r w:rsidRPr="007001E5">
        <w:rPr>
          <w:rStyle w:val="20"/>
          <w:rFonts w:eastAsiaTheme="minorHAnsi"/>
          <w:sz w:val="28"/>
          <w:szCs w:val="28"/>
        </w:rPr>
        <w:t>Закон РФ от 07.02.1992 № 2300-1 «О защите прав потребителей»;</w:t>
      </w:r>
    </w:p>
    <w:p w14:paraId="2EA5B2AF" w14:textId="77777777" w:rsidR="00176DBD" w:rsidRDefault="005E54AA" w:rsidP="00C00C73">
      <w:pPr>
        <w:widowControl w:val="0"/>
        <w:numPr>
          <w:ilvl w:val="0"/>
          <w:numId w:val="1"/>
        </w:numPr>
        <w:spacing w:after="106" w:line="317" w:lineRule="exact"/>
        <w:ind w:firstLine="709"/>
        <w:jc w:val="both"/>
        <w:rPr>
          <w:sz w:val="28"/>
          <w:szCs w:val="28"/>
        </w:rPr>
      </w:pPr>
      <w:r w:rsidRPr="007001E5">
        <w:rPr>
          <w:rStyle w:val="20"/>
          <w:rFonts w:eastAsiaTheme="minorHAnsi"/>
          <w:sz w:val="28"/>
          <w:szCs w:val="28"/>
        </w:rPr>
        <w:t>ГО</w:t>
      </w:r>
      <w:r w:rsidR="00F37D5B" w:rsidRPr="007001E5">
        <w:rPr>
          <w:rStyle w:val="20"/>
          <w:rFonts w:eastAsiaTheme="minorHAnsi"/>
          <w:sz w:val="28"/>
          <w:szCs w:val="28"/>
        </w:rPr>
        <w:t>СТ Р 55698-2013</w:t>
      </w:r>
      <w:r w:rsidRPr="007001E5">
        <w:rPr>
          <w:rStyle w:val="20"/>
          <w:rFonts w:eastAsiaTheme="minorHAnsi"/>
          <w:sz w:val="28"/>
          <w:szCs w:val="28"/>
        </w:rPr>
        <w:t xml:space="preserve"> «Туристские услуги. Услуги пляжей. Общие требования»</w:t>
      </w:r>
      <w:r w:rsidR="00176DBD">
        <w:rPr>
          <w:sz w:val="28"/>
          <w:szCs w:val="28"/>
        </w:rPr>
        <w:t>;</w:t>
      </w:r>
    </w:p>
    <w:p w14:paraId="25C49F5E" w14:textId="77777777" w:rsidR="00176DBD" w:rsidRPr="00313A17" w:rsidRDefault="00176DBD" w:rsidP="00C00C73">
      <w:pPr>
        <w:widowControl w:val="0"/>
        <w:numPr>
          <w:ilvl w:val="0"/>
          <w:numId w:val="1"/>
        </w:numPr>
        <w:spacing w:after="0" w:line="317" w:lineRule="exact"/>
        <w:ind w:firstLine="709"/>
        <w:jc w:val="both"/>
        <w:rPr>
          <w:rStyle w:val="20"/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 w:rsidRPr="00313A17">
        <w:rPr>
          <w:rStyle w:val="20"/>
          <w:rFonts w:eastAsiaTheme="minorHAnsi"/>
          <w:color w:val="auto"/>
          <w:sz w:val="28"/>
          <w:szCs w:val="28"/>
        </w:rPr>
        <w:t>ГОСТ 17.1.5.02-80 «Охрана природы. Гидросфера. Гигиенические требования к зонам рекреации водных объектов»;</w:t>
      </w:r>
    </w:p>
    <w:p w14:paraId="0322B10B" w14:textId="57078361" w:rsidR="00B5415E" w:rsidRPr="00B5415E" w:rsidRDefault="00B5415E" w:rsidP="00B5415E">
      <w:pPr>
        <w:widowControl w:val="0"/>
        <w:numPr>
          <w:ilvl w:val="0"/>
          <w:numId w:val="1"/>
        </w:numPr>
        <w:spacing w:after="0" w:line="317" w:lineRule="exact"/>
        <w:ind w:firstLine="709"/>
        <w:jc w:val="both"/>
        <w:rPr>
          <w:rStyle w:val="20"/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 w:rsidRPr="007001E5">
        <w:rPr>
          <w:rStyle w:val="20"/>
          <w:rFonts w:eastAsiaTheme="minorHAnsi"/>
          <w:sz w:val="28"/>
          <w:szCs w:val="28"/>
        </w:rPr>
        <w:t xml:space="preserve">Приказ МЧС Российской Федерации от </w:t>
      </w:r>
      <w:r w:rsidR="00354FAB" w:rsidRPr="00354FAB">
        <w:rPr>
          <w:rStyle w:val="20"/>
          <w:rFonts w:eastAsiaTheme="minorHAnsi"/>
          <w:sz w:val="28"/>
          <w:szCs w:val="28"/>
        </w:rPr>
        <w:t>30</w:t>
      </w:r>
      <w:r w:rsidR="00354FAB">
        <w:rPr>
          <w:rStyle w:val="20"/>
          <w:rFonts w:eastAsiaTheme="minorHAnsi"/>
          <w:sz w:val="28"/>
          <w:szCs w:val="28"/>
        </w:rPr>
        <w:t>.09.2020</w:t>
      </w:r>
      <w:r w:rsidRPr="007001E5">
        <w:rPr>
          <w:rStyle w:val="20"/>
          <w:rFonts w:eastAsiaTheme="minorHAnsi"/>
          <w:sz w:val="28"/>
          <w:szCs w:val="28"/>
        </w:rPr>
        <w:t xml:space="preserve"> № </w:t>
      </w:r>
      <w:r w:rsidR="00354FAB">
        <w:rPr>
          <w:rStyle w:val="20"/>
          <w:rFonts w:eastAsiaTheme="minorHAnsi"/>
          <w:sz w:val="28"/>
          <w:szCs w:val="28"/>
        </w:rPr>
        <w:t>732</w:t>
      </w:r>
      <w:r w:rsidRPr="007001E5">
        <w:rPr>
          <w:rStyle w:val="20"/>
          <w:rFonts w:eastAsiaTheme="minorHAnsi"/>
          <w:sz w:val="28"/>
          <w:szCs w:val="28"/>
        </w:rPr>
        <w:t xml:space="preserve"> «Об утверж</w:t>
      </w:r>
      <w:r w:rsidRPr="007001E5">
        <w:rPr>
          <w:rStyle w:val="20"/>
          <w:rFonts w:eastAsiaTheme="minorHAnsi"/>
          <w:sz w:val="28"/>
          <w:szCs w:val="28"/>
        </w:rPr>
        <w:softHyphen/>
        <w:t xml:space="preserve">дении </w:t>
      </w:r>
      <w:r w:rsidR="00354FAB">
        <w:rPr>
          <w:rStyle w:val="20"/>
          <w:rFonts w:eastAsiaTheme="minorHAnsi"/>
          <w:sz w:val="28"/>
          <w:szCs w:val="28"/>
        </w:rPr>
        <w:t>правил пользования пляжами в Российской Федерации</w:t>
      </w:r>
      <w:r w:rsidRPr="007001E5">
        <w:rPr>
          <w:rStyle w:val="20"/>
          <w:rFonts w:eastAsiaTheme="minorHAnsi"/>
          <w:sz w:val="28"/>
          <w:szCs w:val="28"/>
        </w:rPr>
        <w:t>»;</w:t>
      </w:r>
    </w:p>
    <w:p w14:paraId="64EEA8F1" w14:textId="77777777" w:rsidR="00176DBD" w:rsidRPr="00176DBD" w:rsidRDefault="00176DBD" w:rsidP="00C00C73">
      <w:pPr>
        <w:widowControl w:val="0"/>
        <w:numPr>
          <w:ilvl w:val="0"/>
          <w:numId w:val="1"/>
        </w:numPr>
        <w:spacing w:after="0" w:line="317" w:lineRule="exact"/>
        <w:ind w:firstLine="709"/>
        <w:jc w:val="both"/>
        <w:rPr>
          <w:rStyle w:val="20"/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 w:rsidRPr="00176DBD">
        <w:rPr>
          <w:rStyle w:val="20"/>
          <w:rFonts w:eastAsiaTheme="minorHAnsi"/>
          <w:sz w:val="28"/>
          <w:szCs w:val="28"/>
        </w:rPr>
        <w:t>Постановление Правительства Мурманской области от 23.10.2019 № 478-ПП «Об утверждении правил пользования водными объектами для плавания на маломерных судах в Мурманской области и Правил охраны жизни людей на водных</w:t>
      </w:r>
      <w:r w:rsidR="00740BF3">
        <w:rPr>
          <w:rStyle w:val="20"/>
          <w:rFonts w:eastAsiaTheme="minorHAnsi"/>
          <w:sz w:val="28"/>
          <w:szCs w:val="28"/>
        </w:rPr>
        <w:t xml:space="preserve"> объектах в Мурманской области».</w:t>
      </w:r>
    </w:p>
    <w:p w14:paraId="32D41D5D" w14:textId="77777777" w:rsidR="006A2CB7" w:rsidRDefault="006A2CB7" w:rsidP="006A2CB7">
      <w:pPr>
        <w:rPr>
          <w:rFonts w:ascii="Times New Roman" w:hAnsi="Times New Roman" w:cs="Times New Roman"/>
          <w:sz w:val="28"/>
          <w:szCs w:val="28"/>
        </w:rPr>
      </w:pPr>
    </w:p>
    <w:p w14:paraId="0E775447" w14:textId="77777777" w:rsidR="00412172" w:rsidRDefault="00412172" w:rsidP="006A2CB7">
      <w:pPr>
        <w:rPr>
          <w:rFonts w:ascii="Times New Roman" w:hAnsi="Times New Roman" w:cs="Times New Roman"/>
          <w:sz w:val="28"/>
          <w:szCs w:val="28"/>
        </w:rPr>
      </w:pPr>
    </w:p>
    <w:p w14:paraId="12E8D2F4" w14:textId="77777777" w:rsidR="00412172" w:rsidRDefault="00412172" w:rsidP="006A2CB7">
      <w:pPr>
        <w:rPr>
          <w:rFonts w:ascii="Times New Roman" w:hAnsi="Times New Roman" w:cs="Times New Roman"/>
          <w:sz w:val="28"/>
          <w:szCs w:val="28"/>
        </w:rPr>
      </w:pPr>
    </w:p>
    <w:p w14:paraId="08F1A619" w14:textId="77777777" w:rsidR="00412172" w:rsidRDefault="00412172" w:rsidP="006A2CB7">
      <w:pPr>
        <w:rPr>
          <w:rFonts w:ascii="Times New Roman" w:hAnsi="Times New Roman" w:cs="Times New Roman"/>
          <w:sz w:val="28"/>
          <w:szCs w:val="28"/>
        </w:rPr>
      </w:pPr>
    </w:p>
    <w:p w14:paraId="397DBD30" w14:textId="77777777" w:rsidR="00412172" w:rsidRDefault="00412172" w:rsidP="006A2CB7">
      <w:pPr>
        <w:rPr>
          <w:rFonts w:ascii="Times New Roman" w:hAnsi="Times New Roman" w:cs="Times New Roman"/>
          <w:sz w:val="28"/>
          <w:szCs w:val="28"/>
        </w:rPr>
      </w:pPr>
    </w:p>
    <w:p w14:paraId="27CFA571" w14:textId="77777777" w:rsidR="00412172" w:rsidRDefault="00412172" w:rsidP="006A2CB7">
      <w:pPr>
        <w:rPr>
          <w:rFonts w:ascii="Times New Roman" w:hAnsi="Times New Roman" w:cs="Times New Roman"/>
          <w:sz w:val="28"/>
          <w:szCs w:val="28"/>
        </w:rPr>
      </w:pPr>
    </w:p>
    <w:p w14:paraId="640AB312" w14:textId="77777777" w:rsidR="00412172" w:rsidRDefault="00412172" w:rsidP="006A2CB7">
      <w:pPr>
        <w:rPr>
          <w:rFonts w:ascii="Times New Roman" w:hAnsi="Times New Roman" w:cs="Times New Roman"/>
          <w:sz w:val="28"/>
          <w:szCs w:val="28"/>
        </w:rPr>
      </w:pPr>
    </w:p>
    <w:p w14:paraId="09849D46" w14:textId="77777777" w:rsidR="00412172" w:rsidRDefault="00412172" w:rsidP="006A2CB7">
      <w:pPr>
        <w:rPr>
          <w:rFonts w:ascii="Times New Roman" w:hAnsi="Times New Roman" w:cs="Times New Roman"/>
          <w:sz w:val="28"/>
          <w:szCs w:val="28"/>
        </w:rPr>
      </w:pPr>
    </w:p>
    <w:p w14:paraId="3F9230D7" w14:textId="77777777" w:rsidR="00B5415E" w:rsidRDefault="00B5415E" w:rsidP="006A2CB7">
      <w:pPr>
        <w:rPr>
          <w:rFonts w:ascii="Times New Roman" w:hAnsi="Times New Roman" w:cs="Times New Roman"/>
          <w:sz w:val="28"/>
          <w:szCs w:val="28"/>
        </w:rPr>
      </w:pPr>
    </w:p>
    <w:p w14:paraId="66687A99" w14:textId="77777777" w:rsidR="007001E5" w:rsidRDefault="007001E5" w:rsidP="006A2CB7">
      <w:pPr>
        <w:rPr>
          <w:rFonts w:ascii="Times New Roman" w:hAnsi="Times New Roman" w:cs="Times New Roman"/>
          <w:sz w:val="28"/>
          <w:szCs w:val="28"/>
        </w:rPr>
      </w:pPr>
    </w:p>
    <w:p w14:paraId="51343F42" w14:textId="77777777" w:rsidR="007001E5" w:rsidRDefault="007001E5" w:rsidP="006A2CB7">
      <w:pPr>
        <w:rPr>
          <w:rFonts w:ascii="Times New Roman" w:hAnsi="Times New Roman" w:cs="Times New Roman"/>
          <w:sz w:val="28"/>
          <w:szCs w:val="28"/>
        </w:rPr>
      </w:pPr>
    </w:p>
    <w:p w14:paraId="5C6BB498" w14:textId="77777777" w:rsidR="007001E5" w:rsidRDefault="007001E5" w:rsidP="006A2CB7">
      <w:pPr>
        <w:rPr>
          <w:rFonts w:ascii="Times New Roman" w:hAnsi="Times New Roman" w:cs="Times New Roman"/>
          <w:sz w:val="28"/>
          <w:szCs w:val="28"/>
        </w:rPr>
      </w:pPr>
    </w:p>
    <w:p w14:paraId="2AFC2175" w14:textId="5647F97A" w:rsidR="007001E5" w:rsidRDefault="007001E5" w:rsidP="006A2CB7">
      <w:pPr>
        <w:rPr>
          <w:rFonts w:ascii="Times New Roman" w:hAnsi="Times New Roman" w:cs="Times New Roman"/>
          <w:sz w:val="28"/>
          <w:szCs w:val="28"/>
        </w:rPr>
      </w:pPr>
    </w:p>
    <w:p w14:paraId="223AA3F9" w14:textId="3EB15B74" w:rsidR="00354FAB" w:rsidRDefault="00354FAB" w:rsidP="006A2CB7">
      <w:pPr>
        <w:rPr>
          <w:rFonts w:ascii="Times New Roman" w:hAnsi="Times New Roman" w:cs="Times New Roman"/>
          <w:sz w:val="28"/>
          <w:szCs w:val="28"/>
        </w:rPr>
      </w:pPr>
    </w:p>
    <w:p w14:paraId="350E3C5F" w14:textId="7E2ECA12" w:rsidR="00354FAB" w:rsidRDefault="00354FAB" w:rsidP="006A2CB7">
      <w:pPr>
        <w:rPr>
          <w:rFonts w:ascii="Times New Roman" w:hAnsi="Times New Roman" w:cs="Times New Roman"/>
          <w:sz w:val="28"/>
          <w:szCs w:val="28"/>
        </w:rPr>
      </w:pPr>
    </w:p>
    <w:p w14:paraId="640B1244" w14:textId="17C8B31E" w:rsidR="00354FAB" w:rsidRDefault="00354FAB" w:rsidP="006A2CB7">
      <w:pPr>
        <w:rPr>
          <w:rFonts w:ascii="Times New Roman" w:hAnsi="Times New Roman" w:cs="Times New Roman"/>
          <w:sz w:val="28"/>
          <w:szCs w:val="28"/>
        </w:rPr>
      </w:pPr>
    </w:p>
    <w:p w14:paraId="098C3568" w14:textId="77777777" w:rsidR="00354FAB" w:rsidRDefault="00354FAB" w:rsidP="006A2CB7">
      <w:pPr>
        <w:rPr>
          <w:rFonts w:ascii="Times New Roman" w:hAnsi="Times New Roman" w:cs="Times New Roman"/>
          <w:sz w:val="28"/>
          <w:szCs w:val="28"/>
        </w:rPr>
      </w:pPr>
    </w:p>
    <w:p w14:paraId="259C511C" w14:textId="77777777" w:rsidR="00412172" w:rsidRPr="0018780A" w:rsidRDefault="00412172" w:rsidP="00C00C73">
      <w:pPr>
        <w:widowControl w:val="0"/>
        <w:spacing w:after="0" w:line="317" w:lineRule="exact"/>
        <w:jc w:val="center"/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lang w:eastAsia="ru-RU" w:bidi="ru-RU"/>
        </w:rPr>
      </w:pPr>
      <w:r w:rsidRPr="0018780A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РАЗДЕЛ 2</w:t>
      </w:r>
    </w:p>
    <w:p w14:paraId="78E05D36" w14:textId="77777777" w:rsidR="00412172" w:rsidRDefault="00412172" w:rsidP="00C00C73">
      <w:pPr>
        <w:widowControl w:val="0"/>
        <w:spacing w:after="0" w:line="317" w:lineRule="exact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18780A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Рекомендации по подготовке и обеспечению функционирования пляжей</w:t>
      </w:r>
    </w:p>
    <w:p w14:paraId="5264C9BE" w14:textId="77777777" w:rsidR="004B2EEC" w:rsidRPr="0018780A" w:rsidRDefault="004B2EEC" w:rsidP="00B5415E">
      <w:pPr>
        <w:widowControl w:val="0"/>
        <w:spacing w:after="0" w:line="317" w:lineRule="exact"/>
        <w:ind w:firstLine="567"/>
        <w:jc w:val="center"/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lang w:eastAsia="ru-RU" w:bidi="ru-RU"/>
        </w:rPr>
      </w:pPr>
    </w:p>
    <w:p w14:paraId="7F9C51DD" w14:textId="77777777" w:rsidR="003544D6" w:rsidRDefault="00313A17" w:rsidP="00B5415E">
      <w:pPr>
        <w:spacing w:line="288" w:lineRule="exact"/>
        <w:ind w:firstLine="567"/>
        <w:jc w:val="both"/>
      </w:pPr>
      <w:r w:rsidRPr="00313A17">
        <w:rPr>
          <w:rStyle w:val="40"/>
          <w:rFonts w:eastAsiaTheme="minorHAnsi"/>
          <w:b w:val="0"/>
          <w:bCs w:val="0"/>
          <w:highlight w:val="yellow"/>
        </w:rPr>
        <w:t>Хозяйствующим субъектам</w:t>
      </w:r>
      <w:r>
        <w:rPr>
          <w:rStyle w:val="40"/>
          <w:rFonts w:eastAsiaTheme="minorHAnsi"/>
          <w:b w:val="0"/>
          <w:bCs w:val="0"/>
        </w:rPr>
        <w:t xml:space="preserve">, эксплуатирующим </w:t>
      </w:r>
      <w:r w:rsidR="003544D6">
        <w:rPr>
          <w:rStyle w:val="40"/>
          <w:rFonts w:eastAsiaTheme="minorHAnsi"/>
          <w:b w:val="0"/>
          <w:bCs w:val="0"/>
        </w:rPr>
        <w:t>пляжи</w:t>
      </w:r>
      <w:r>
        <w:rPr>
          <w:rStyle w:val="40"/>
          <w:rFonts w:eastAsiaTheme="minorHAnsi"/>
          <w:b w:val="0"/>
          <w:bCs w:val="0"/>
        </w:rPr>
        <w:t xml:space="preserve"> </w:t>
      </w:r>
      <w:r w:rsidR="003544D6">
        <w:rPr>
          <w:rStyle w:val="40"/>
          <w:rFonts w:eastAsiaTheme="minorHAnsi"/>
          <w:b w:val="0"/>
          <w:bCs w:val="0"/>
        </w:rPr>
        <w:t>и зоны рекреации, необходимо:</w:t>
      </w:r>
    </w:p>
    <w:p w14:paraId="2AFD954E" w14:textId="77777777" w:rsidR="00C00C73" w:rsidRPr="00C00C73" w:rsidRDefault="003544D6" w:rsidP="00B5415E">
      <w:pPr>
        <w:widowControl w:val="0"/>
        <w:numPr>
          <w:ilvl w:val="0"/>
          <w:numId w:val="2"/>
        </w:numPr>
        <w:tabs>
          <w:tab w:val="left" w:pos="553"/>
        </w:tabs>
        <w:spacing w:after="0" w:line="240" w:lineRule="auto"/>
        <w:ind w:firstLine="567"/>
        <w:jc w:val="both"/>
        <w:rPr>
          <w:rStyle w:val="20"/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 w:rsidRPr="00C00C73">
        <w:rPr>
          <w:rStyle w:val="20"/>
          <w:rFonts w:eastAsiaTheme="minorHAnsi"/>
          <w:sz w:val="28"/>
          <w:szCs w:val="28"/>
        </w:rPr>
        <w:t>Перед началом работы пляжа получить в установленном по</w:t>
      </w:r>
      <w:r w:rsidRPr="00C00C73">
        <w:rPr>
          <w:rStyle w:val="20"/>
          <w:rFonts w:eastAsiaTheme="minorHAnsi"/>
          <w:sz w:val="28"/>
          <w:szCs w:val="28"/>
        </w:rPr>
        <w:softHyphen/>
        <w:t>рядке санитарно-эпидемиологическое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14:paraId="5D559B4A" w14:textId="77777777" w:rsidR="003544D6" w:rsidRPr="00C00C73" w:rsidRDefault="003544D6" w:rsidP="00B5415E">
      <w:pPr>
        <w:widowControl w:val="0"/>
        <w:numPr>
          <w:ilvl w:val="0"/>
          <w:numId w:val="2"/>
        </w:numPr>
        <w:tabs>
          <w:tab w:val="left" w:pos="55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00C73">
        <w:rPr>
          <w:rStyle w:val="20"/>
          <w:rFonts w:eastAsiaTheme="minorHAnsi"/>
          <w:sz w:val="28"/>
          <w:szCs w:val="28"/>
        </w:rPr>
        <w:t>Провести очистку территории пляжей и зо</w:t>
      </w:r>
      <w:r w:rsidR="00A165B3" w:rsidRPr="00C00C73">
        <w:rPr>
          <w:rStyle w:val="20"/>
          <w:rFonts w:eastAsiaTheme="minorHAnsi"/>
          <w:sz w:val="28"/>
          <w:szCs w:val="28"/>
        </w:rPr>
        <w:t xml:space="preserve">н рекреации от </w:t>
      </w:r>
      <w:r w:rsidR="0093542A" w:rsidRPr="00C00C73">
        <w:rPr>
          <w:rStyle w:val="20"/>
          <w:rFonts w:eastAsiaTheme="minorHAnsi"/>
          <w:sz w:val="28"/>
          <w:szCs w:val="28"/>
        </w:rPr>
        <w:t>му</w:t>
      </w:r>
      <w:r w:rsidR="0093542A" w:rsidRPr="00C00C73">
        <w:rPr>
          <w:rStyle w:val="20"/>
          <w:rFonts w:eastAsiaTheme="minorHAnsi"/>
          <w:sz w:val="28"/>
          <w:szCs w:val="28"/>
        </w:rPr>
        <w:softHyphen/>
        <w:t>сора, обеспечить</w:t>
      </w:r>
      <w:r w:rsidRPr="00C00C73">
        <w:rPr>
          <w:rStyle w:val="20"/>
          <w:rFonts w:eastAsiaTheme="minorHAnsi"/>
          <w:sz w:val="28"/>
          <w:szCs w:val="28"/>
        </w:rPr>
        <w:t xml:space="preserve"> проведе</w:t>
      </w:r>
      <w:r w:rsidR="00174CCC" w:rsidRPr="00C00C73">
        <w:rPr>
          <w:rStyle w:val="20"/>
          <w:rFonts w:eastAsiaTheme="minorHAnsi"/>
          <w:sz w:val="28"/>
          <w:szCs w:val="28"/>
        </w:rPr>
        <w:t>ние патрульной уборки территории пляжа</w:t>
      </w:r>
      <w:r w:rsidRPr="00C00C73">
        <w:rPr>
          <w:rStyle w:val="20"/>
          <w:rFonts w:eastAsiaTheme="minorHAnsi"/>
          <w:sz w:val="28"/>
          <w:szCs w:val="28"/>
        </w:rPr>
        <w:t>.</w:t>
      </w:r>
    </w:p>
    <w:p w14:paraId="38334A70" w14:textId="77777777" w:rsidR="003544D6" w:rsidRPr="007001E5" w:rsidRDefault="003544D6" w:rsidP="00B5415E">
      <w:pPr>
        <w:widowControl w:val="0"/>
        <w:numPr>
          <w:ilvl w:val="0"/>
          <w:numId w:val="2"/>
        </w:numPr>
        <w:tabs>
          <w:tab w:val="left" w:pos="55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001E5">
        <w:rPr>
          <w:rStyle w:val="20"/>
          <w:rFonts w:eastAsiaTheme="minorHAnsi"/>
          <w:sz w:val="28"/>
          <w:szCs w:val="28"/>
        </w:rPr>
        <w:t>Оформить право пользования водным объектом на основании договора водопользования в соответствии с требованиями дей</w:t>
      </w:r>
      <w:r w:rsidRPr="007001E5">
        <w:rPr>
          <w:rStyle w:val="20"/>
          <w:rFonts w:eastAsiaTheme="minorHAnsi"/>
          <w:sz w:val="28"/>
          <w:szCs w:val="28"/>
        </w:rPr>
        <w:softHyphen/>
        <w:t>ствующего законодательства.</w:t>
      </w:r>
    </w:p>
    <w:p w14:paraId="22BB7B63" w14:textId="77777777" w:rsidR="003544D6" w:rsidRPr="007001E5" w:rsidRDefault="00F74E09" w:rsidP="00B5415E">
      <w:pPr>
        <w:widowControl w:val="0"/>
        <w:numPr>
          <w:ilvl w:val="0"/>
          <w:numId w:val="2"/>
        </w:numPr>
        <w:tabs>
          <w:tab w:val="left" w:pos="553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Произвести водолазное обследование и очистку дна водоема, в местах предназначенных для купания, от посторонних предметов и мусора</w:t>
      </w:r>
      <w:r w:rsidR="003544D6" w:rsidRPr="007001E5">
        <w:rPr>
          <w:rStyle w:val="20"/>
          <w:rFonts w:eastAsiaTheme="minorHAnsi"/>
          <w:sz w:val="28"/>
          <w:szCs w:val="28"/>
        </w:rPr>
        <w:t>.</w:t>
      </w:r>
    </w:p>
    <w:p w14:paraId="0D79507F" w14:textId="77777777" w:rsidR="003544D6" w:rsidRPr="007001E5" w:rsidRDefault="003544D6" w:rsidP="00B5415E">
      <w:pPr>
        <w:widowControl w:val="0"/>
        <w:numPr>
          <w:ilvl w:val="0"/>
          <w:numId w:val="2"/>
        </w:numPr>
        <w:tabs>
          <w:tab w:val="left" w:pos="55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001E5">
        <w:rPr>
          <w:rStyle w:val="20"/>
          <w:rFonts w:eastAsiaTheme="minorHAnsi"/>
          <w:sz w:val="28"/>
          <w:szCs w:val="28"/>
        </w:rPr>
        <w:t xml:space="preserve">Оборудовать подъездные пути к зонам рекреаций и определить места для автостоянки личного и общественного транспорта. </w:t>
      </w:r>
    </w:p>
    <w:p w14:paraId="0211CF37" w14:textId="77777777" w:rsidR="003544D6" w:rsidRPr="007001E5" w:rsidRDefault="003544D6" w:rsidP="00B5415E">
      <w:pPr>
        <w:widowControl w:val="0"/>
        <w:numPr>
          <w:ilvl w:val="0"/>
          <w:numId w:val="2"/>
        </w:numPr>
        <w:tabs>
          <w:tab w:val="left" w:pos="558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001E5">
        <w:rPr>
          <w:rStyle w:val="20"/>
          <w:rFonts w:eastAsiaTheme="minorHAnsi"/>
          <w:sz w:val="28"/>
          <w:szCs w:val="28"/>
        </w:rPr>
        <w:t>Установить необходимое количество кабин для переодевания, навесов, тентов, урн, контейнеров для сбора твердого бытового му</w:t>
      </w:r>
      <w:r w:rsidRPr="007001E5">
        <w:rPr>
          <w:rStyle w:val="20"/>
          <w:rFonts w:eastAsiaTheme="minorHAnsi"/>
          <w:sz w:val="28"/>
          <w:szCs w:val="28"/>
        </w:rPr>
        <w:softHyphen/>
        <w:t>сора. Контейнеры для сбора мусора (отходов производства и по</w:t>
      </w:r>
      <w:r w:rsidRPr="007001E5">
        <w:rPr>
          <w:rStyle w:val="20"/>
          <w:rFonts w:eastAsiaTheme="minorHAnsi"/>
          <w:sz w:val="28"/>
          <w:szCs w:val="28"/>
        </w:rPr>
        <w:softHyphen/>
        <w:t>требления) должны располагаться на специал</w:t>
      </w:r>
      <w:r w:rsidR="00174CCC">
        <w:rPr>
          <w:rStyle w:val="20"/>
          <w:rFonts w:eastAsiaTheme="minorHAnsi"/>
          <w:sz w:val="28"/>
          <w:szCs w:val="28"/>
        </w:rPr>
        <w:t>ьно оборудованных</w:t>
      </w:r>
      <w:r w:rsidRPr="007001E5">
        <w:rPr>
          <w:rStyle w:val="20"/>
          <w:rFonts w:eastAsiaTheme="minorHAnsi"/>
          <w:sz w:val="28"/>
          <w:szCs w:val="28"/>
        </w:rPr>
        <w:t xml:space="preserve"> площадках с удобными подъездными путями. Вы</w:t>
      </w:r>
      <w:r w:rsidRPr="007001E5">
        <w:rPr>
          <w:rStyle w:val="20"/>
          <w:rFonts w:eastAsiaTheme="minorHAnsi"/>
          <w:sz w:val="28"/>
          <w:szCs w:val="28"/>
        </w:rPr>
        <w:softHyphen/>
        <w:t>воз мусора следует ос</w:t>
      </w:r>
      <w:r w:rsidR="00174CCC">
        <w:rPr>
          <w:rStyle w:val="20"/>
          <w:rFonts w:eastAsiaTheme="minorHAnsi"/>
          <w:sz w:val="28"/>
          <w:szCs w:val="28"/>
        </w:rPr>
        <w:t>уществлять регулярно</w:t>
      </w:r>
      <w:r w:rsidRPr="007001E5">
        <w:rPr>
          <w:rStyle w:val="20"/>
          <w:rFonts w:eastAsiaTheme="minorHAnsi"/>
          <w:sz w:val="28"/>
          <w:szCs w:val="28"/>
        </w:rPr>
        <w:t>.</w:t>
      </w:r>
    </w:p>
    <w:p w14:paraId="00471181" w14:textId="77777777" w:rsidR="003544D6" w:rsidRPr="007001E5" w:rsidRDefault="003544D6" w:rsidP="00B5415E">
      <w:pPr>
        <w:widowControl w:val="0"/>
        <w:numPr>
          <w:ilvl w:val="0"/>
          <w:numId w:val="2"/>
        </w:numPr>
        <w:tabs>
          <w:tab w:val="left" w:pos="55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001E5">
        <w:rPr>
          <w:rStyle w:val="20"/>
          <w:rFonts w:eastAsiaTheme="minorHAnsi"/>
          <w:sz w:val="28"/>
          <w:szCs w:val="28"/>
        </w:rPr>
        <w:t>Разработать схему очистки и графики вывоза мусора в соответ</w:t>
      </w:r>
      <w:r w:rsidRPr="007001E5">
        <w:rPr>
          <w:rStyle w:val="20"/>
          <w:rFonts w:eastAsiaTheme="minorHAnsi"/>
          <w:sz w:val="28"/>
          <w:szCs w:val="28"/>
        </w:rPr>
        <w:softHyphen/>
        <w:t>ствии с требованиями действующего законодательства, определить ответственных лиц, а также заключить договора на вывоз мусора и пищевых отходов.</w:t>
      </w:r>
    </w:p>
    <w:p w14:paraId="41772EE6" w14:textId="77777777" w:rsidR="005D7A2E" w:rsidRDefault="00423836" w:rsidP="00B5415E">
      <w:pPr>
        <w:widowControl w:val="0"/>
        <w:numPr>
          <w:ilvl w:val="0"/>
          <w:numId w:val="2"/>
        </w:numPr>
        <w:tabs>
          <w:tab w:val="left" w:pos="553"/>
        </w:tabs>
        <w:spacing w:after="0" w:line="240" w:lineRule="auto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001E5">
        <w:rPr>
          <w:rStyle w:val="20"/>
          <w:rFonts w:eastAsiaTheme="minorHAnsi"/>
          <w:sz w:val="28"/>
          <w:szCs w:val="28"/>
        </w:rPr>
        <w:t>Подготовить для работы существующие туалеты в местах массо</w:t>
      </w:r>
      <w:r w:rsidRPr="007001E5">
        <w:rPr>
          <w:rStyle w:val="20"/>
          <w:rFonts w:eastAsiaTheme="minorHAnsi"/>
          <w:sz w:val="28"/>
          <w:szCs w:val="28"/>
        </w:rPr>
        <w:softHyphen/>
        <w:t>вого отдыха и на пляжах. При устройстве туалетов должно быть пред</w:t>
      </w:r>
      <w:r w:rsidRPr="007001E5">
        <w:rPr>
          <w:rStyle w:val="20"/>
          <w:rFonts w:eastAsiaTheme="minorHAnsi"/>
          <w:sz w:val="28"/>
          <w:szCs w:val="28"/>
        </w:rPr>
        <w:softHyphen/>
        <w:t xml:space="preserve">усмотрено их </w:t>
      </w:r>
      <w:proofErr w:type="spellStart"/>
      <w:r w:rsidRPr="007001E5">
        <w:rPr>
          <w:rStyle w:val="20"/>
          <w:rFonts w:eastAsiaTheme="minorHAnsi"/>
          <w:sz w:val="28"/>
          <w:szCs w:val="28"/>
        </w:rPr>
        <w:t>канализование</w:t>
      </w:r>
      <w:proofErr w:type="spellEnd"/>
      <w:r w:rsidRPr="007001E5">
        <w:rPr>
          <w:rStyle w:val="20"/>
          <w:rFonts w:eastAsiaTheme="minorHAnsi"/>
          <w:sz w:val="28"/>
          <w:szCs w:val="28"/>
        </w:rPr>
        <w:t xml:space="preserve"> с отводом сточных вод на канализацион</w:t>
      </w:r>
      <w:r w:rsidR="009A6C29" w:rsidRPr="007001E5">
        <w:rPr>
          <w:rStyle w:val="20"/>
          <w:rFonts w:eastAsiaTheme="minorHAnsi"/>
          <w:sz w:val="28"/>
          <w:szCs w:val="28"/>
        </w:rPr>
        <w:t>ные очистные сооружения (централизованные либо локальные). При отсутствии возможного подключения к централизованным сетям ка</w:t>
      </w:r>
      <w:r w:rsidR="009A6C29" w:rsidRPr="007001E5">
        <w:rPr>
          <w:rStyle w:val="20"/>
          <w:rFonts w:eastAsiaTheme="minorHAnsi"/>
          <w:sz w:val="28"/>
          <w:szCs w:val="28"/>
        </w:rPr>
        <w:softHyphen/>
        <w:t>нализации необходимо предусмотреть локальные очистные сооруже</w:t>
      </w:r>
      <w:r w:rsidR="009A6C29" w:rsidRPr="007001E5">
        <w:rPr>
          <w:rStyle w:val="20"/>
          <w:rFonts w:eastAsiaTheme="minorHAnsi"/>
          <w:sz w:val="28"/>
          <w:szCs w:val="28"/>
        </w:rPr>
        <w:softHyphen/>
        <w:t>ния (водонепроницаемый выгреб или установку биотуалетов).</w:t>
      </w:r>
    </w:p>
    <w:p w14:paraId="144EFE66" w14:textId="77777777" w:rsidR="005D7A2E" w:rsidRPr="007001E5" w:rsidRDefault="00065453" w:rsidP="00B5415E">
      <w:pPr>
        <w:widowControl w:val="0"/>
        <w:numPr>
          <w:ilvl w:val="0"/>
          <w:numId w:val="2"/>
        </w:numPr>
        <w:tabs>
          <w:tab w:val="left" w:pos="553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65453">
        <w:rPr>
          <w:rFonts w:ascii="Times New Roman" w:hAnsi="Times New Roman" w:cs="Times New Roman"/>
          <w:sz w:val="28"/>
          <w:szCs w:val="28"/>
        </w:rPr>
        <w:t xml:space="preserve">борудовать </w:t>
      </w:r>
      <w:r w:rsidRPr="0006545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спасательный пост</w:t>
      </w:r>
      <w:r w:rsidRPr="00F448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 необходимыми плавсредствами, </w:t>
      </w:r>
      <w:r w:rsidRPr="00C00C73">
        <w:rPr>
          <w:rStyle w:val="20"/>
          <w:rFonts w:eastAsiaTheme="minorHAnsi"/>
          <w:sz w:val="28"/>
          <w:szCs w:val="28"/>
        </w:rPr>
        <w:t>оборудованием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снаряжением, организовать</w:t>
      </w:r>
      <w:r w:rsidRPr="00F448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дежурство спасателей для предупреждения несчастных случаев с людьми и оказания первой помощи людям, терпящим бедствие на водных объектах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14:paraId="35825843" w14:textId="77777777" w:rsidR="005D7A2E" w:rsidRPr="001E7F56" w:rsidRDefault="005D7A2E" w:rsidP="00B5415E">
      <w:pPr>
        <w:widowControl w:val="0"/>
        <w:numPr>
          <w:ilvl w:val="0"/>
          <w:numId w:val="2"/>
        </w:numPr>
        <w:tabs>
          <w:tab w:val="left" w:pos="55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E7F56">
        <w:rPr>
          <w:rStyle w:val="20"/>
          <w:rFonts w:eastAsiaTheme="minorHAnsi"/>
          <w:color w:val="auto"/>
          <w:sz w:val="28"/>
          <w:szCs w:val="28"/>
        </w:rPr>
        <w:t>Обеспечить пляжи и рекреационные зоны питьевой водой га</w:t>
      </w:r>
      <w:r w:rsidRPr="001E7F56">
        <w:rPr>
          <w:rStyle w:val="20"/>
          <w:rFonts w:eastAsiaTheme="minorHAnsi"/>
          <w:color w:val="auto"/>
          <w:sz w:val="28"/>
          <w:szCs w:val="28"/>
        </w:rPr>
        <w:softHyphen/>
        <w:t>рантированного качества.</w:t>
      </w:r>
    </w:p>
    <w:p w14:paraId="6480C792" w14:textId="77777777" w:rsidR="005D7A2E" w:rsidRPr="001E7F56" w:rsidRDefault="005D7A2E" w:rsidP="00B5415E">
      <w:pPr>
        <w:widowControl w:val="0"/>
        <w:numPr>
          <w:ilvl w:val="0"/>
          <w:numId w:val="2"/>
        </w:numPr>
        <w:tabs>
          <w:tab w:val="left" w:pos="55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E7F56">
        <w:rPr>
          <w:rStyle w:val="20"/>
          <w:rFonts w:eastAsiaTheme="minorHAnsi"/>
          <w:color w:val="auto"/>
          <w:sz w:val="28"/>
          <w:szCs w:val="28"/>
        </w:rPr>
        <w:t>Установить знаки, запрещающие мытье автотранспорта и ку</w:t>
      </w:r>
      <w:r w:rsidRPr="001E7F56">
        <w:rPr>
          <w:rStyle w:val="20"/>
          <w:rFonts w:eastAsiaTheme="minorHAnsi"/>
          <w:color w:val="auto"/>
          <w:sz w:val="28"/>
          <w:szCs w:val="28"/>
        </w:rPr>
        <w:softHyphen/>
        <w:t>пание животных.</w:t>
      </w:r>
    </w:p>
    <w:p w14:paraId="3B7525F3" w14:textId="77777777" w:rsidR="00203D23" w:rsidRPr="001E7F56" w:rsidRDefault="00203D23" w:rsidP="00B5415E">
      <w:pPr>
        <w:widowControl w:val="0"/>
        <w:numPr>
          <w:ilvl w:val="0"/>
          <w:numId w:val="2"/>
        </w:numPr>
        <w:tabs>
          <w:tab w:val="left" w:pos="55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E7F56">
        <w:rPr>
          <w:rStyle w:val="20"/>
          <w:rFonts w:eastAsiaTheme="minorHAnsi"/>
          <w:color w:val="auto"/>
          <w:sz w:val="28"/>
          <w:szCs w:val="28"/>
        </w:rPr>
        <w:t>Разработать (откорректировать имеющиеся) программы про</w:t>
      </w:r>
      <w:r w:rsidRPr="001E7F56">
        <w:rPr>
          <w:rStyle w:val="20"/>
          <w:rFonts w:eastAsiaTheme="minorHAnsi"/>
          <w:color w:val="auto"/>
          <w:sz w:val="28"/>
          <w:szCs w:val="28"/>
        </w:rPr>
        <w:softHyphen/>
        <w:t>изводственного контроля за зонами отдыха, включающие лабора</w:t>
      </w:r>
      <w:r w:rsidRPr="001E7F56">
        <w:rPr>
          <w:rStyle w:val="20"/>
          <w:rFonts w:eastAsiaTheme="minorHAnsi"/>
          <w:color w:val="auto"/>
          <w:sz w:val="28"/>
          <w:szCs w:val="28"/>
        </w:rPr>
        <w:softHyphen/>
        <w:t>торные исследования качества и безопасности воды водоемов, грун</w:t>
      </w:r>
      <w:r w:rsidRPr="001E7F56">
        <w:rPr>
          <w:rStyle w:val="20"/>
          <w:rFonts w:eastAsiaTheme="minorHAnsi"/>
          <w:color w:val="auto"/>
          <w:sz w:val="28"/>
          <w:szCs w:val="28"/>
        </w:rPr>
        <w:softHyphen/>
        <w:t xml:space="preserve">та (песка, гальки) зон рекреаций, обеспечить их выполнение. Точки и частота отбора проб морской воды </w:t>
      </w:r>
      <w:r w:rsidR="0093542A" w:rsidRPr="001E7F56">
        <w:rPr>
          <w:rStyle w:val="20"/>
          <w:rFonts w:eastAsiaTheme="minorHAnsi"/>
          <w:color w:val="auto"/>
          <w:sz w:val="28"/>
          <w:szCs w:val="28"/>
        </w:rPr>
        <w:t>определяются</w:t>
      </w:r>
      <w:r w:rsidRPr="001E7F56">
        <w:rPr>
          <w:rStyle w:val="20"/>
          <w:rFonts w:eastAsiaTheme="minorHAnsi"/>
          <w:color w:val="auto"/>
          <w:sz w:val="28"/>
          <w:szCs w:val="28"/>
        </w:rPr>
        <w:t xml:space="preserve"> в </w:t>
      </w:r>
      <w:r w:rsidRPr="001E7F56">
        <w:rPr>
          <w:rStyle w:val="20"/>
          <w:rFonts w:eastAsiaTheme="minorHAnsi"/>
          <w:color w:val="auto"/>
          <w:sz w:val="28"/>
          <w:szCs w:val="28"/>
        </w:rPr>
        <w:lastRenderedPageBreak/>
        <w:t>соответствии с требованиями СанПиН 2.1.5.2582-10 «Санитарно-эпидемиологи</w:t>
      </w:r>
      <w:r w:rsidRPr="001E7F56">
        <w:rPr>
          <w:rStyle w:val="20"/>
          <w:rFonts w:eastAsiaTheme="minorHAnsi"/>
          <w:color w:val="auto"/>
          <w:sz w:val="28"/>
          <w:szCs w:val="28"/>
        </w:rPr>
        <w:softHyphen/>
        <w:t>ческие требования к охране прибрежных вод морей от загрязнения в местах водопользования населения»: не менее двух точек в местах массового купания один раз в 10 дней в период купального сезона.</w:t>
      </w:r>
    </w:p>
    <w:p w14:paraId="183DA310" w14:textId="77777777" w:rsidR="00203D23" w:rsidRPr="001E7F56" w:rsidRDefault="00203D23" w:rsidP="00B5415E">
      <w:pPr>
        <w:widowControl w:val="0"/>
        <w:numPr>
          <w:ilvl w:val="0"/>
          <w:numId w:val="2"/>
        </w:numPr>
        <w:tabs>
          <w:tab w:val="left" w:pos="55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E7F56">
        <w:rPr>
          <w:rStyle w:val="20"/>
          <w:rFonts w:eastAsiaTheme="minorHAnsi"/>
          <w:color w:val="auto"/>
          <w:sz w:val="28"/>
          <w:szCs w:val="28"/>
        </w:rPr>
        <w:t xml:space="preserve">  При ухудшении качества воды в местах рекреационного поль</w:t>
      </w:r>
      <w:r w:rsidRPr="001E7F56">
        <w:rPr>
          <w:rStyle w:val="20"/>
          <w:rFonts w:eastAsiaTheme="minorHAnsi"/>
          <w:color w:val="auto"/>
          <w:sz w:val="28"/>
          <w:szCs w:val="28"/>
        </w:rPr>
        <w:softHyphen/>
        <w:t>зования (при наличии нестандартных результатов лабораторных исследований):</w:t>
      </w:r>
    </w:p>
    <w:p w14:paraId="0FA550BE" w14:textId="77777777" w:rsidR="00203D23" w:rsidRPr="001E7F56" w:rsidRDefault="00203D23" w:rsidP="00B5415E">
      <w:pPr>
        <w:widowControl w:val="0"/>
        <w:numPr>
          <w:ilvl w:val="0"/>
          <w:numId w:val="6"/>
        </w:numPr>
        <w:spacing w:after="0" w:line="240" w:lineRule="auto"/>
        <w:ind w:firstLine="567"/>
        <w:jc w:val="both"/>
        <w:rPr>
          <w:sz w:val="28"/>
          <w:szCs w:val="28"/>
        </w:rPr>
      </w:pPr>
      <w:r w:rsidRPr="001E7F56">
        <w:rPr>
          <w:rStyle w:val="20"/>
          <w:rFonts w:eastAsiaTheme="minorHAnsi"/>
          <w:color w:val="auto"/>
          <w:sz w:val="28"/>
          <w:szCs w:val="28"/>
        </w:rPr>
        <w:t>применять меры ограничительного характера в соответствии с требованиями санитарных правил (выставление аншлагов о запре</w:t>
      </w:r>
      <w:r w:rsidRPr="001E7F56">
        <w:rPr>
          <w:rStyle w:val="20"/>
          <w:rFonts w:eastAsiaTheme="minorHAnsi"/>
          <w:color w:val="auto"/>
          <w:sz w:val="28"/>
          <w:szCs w:val="28"/>
        </w:rPr>
        <w:softHyphen/>
        <w:t>те купания, проведение дополнительных мероприятий по приве</w:t>
      </w:r>
      <w:r w:rsidRPr="001E7F56">
        <w:rPr>
          <w:rStyle w:val="20"/>
          <w:rFonts w:eastAsiaTheme="minorHAnsi"/>
          <w:color w:val="auto"/>
          <w:sz w:val="28"/>
          <w:szCs w:val="28"/>
        </w:rPr>
        <w:softHyphen/>
        <w:t>дению качества воды в соответствие с требованиями санитарных правил и гигиенических нормативов).</w:t>
      </w:r>
    </w:p>
    <w:p w14:paraId="541737C7" w14:textId="77777777" w:rsidR="00203D23" w:rsidRPr="001E7F56" w:rsidRDefault="00203D23" w:rsidP="00B5415E">
      <w:pPr>
        <w:widowControl w:val="0"/>
        <w:numPr>
          <w:ilvl w:val="0"/>
          <w:numId w:val="6"/>
        </w:numPr>
        <w:spacing w:after="0" w:line="240" w:lineRule="auto"/>
        <w:ind w:firstLine="567"/>
        <w:jc w:val="both"/>
        <w:rPr>
          <w:sz w:val="28"/>
          <w:szCs w:val="28"/>
        </w:rPr>
      </w:pPr>
      <w:r w:rsidRPr="001E7F56">
        <w:rPr>
          <w:rStyle w:val="20"/>
          <w:rFonts w:eastAsiaTheme="minorHAnsi"/>
          <w:color w:val="auto"/>
          <w:sz w:val="28"/>
          <w:szCs w:val="28"/>
        </w:rPr>
        <w:t>увеличить кратность лабораторных исследований воды водных объектов до получения удовлетворительных результатов, в том числе на наличие вирусов;</w:t>
      </w:r>
    </w:p>
    <w:p w14:paraId="19C3B452" w14:textId="77777777" w:rsidR="00203D23" w:rsidRPr="001E7F56" w:rsidRDefault="00203D23" w:rsidP="00B5415E">
      <w:pPr>
        <w:widowControl w:val="0"/>
        <w:numPr>
          <w:ilvl w:val="0"/>
          <w:numId w:val="6"/>
        </w:numPr>
        <w:spacing w:after="0" w:line="240" w:lineRule="auto"/>
        <w:ind w:firstLine="567"/>
        <w:jc w:val="both"/>
        <w:rPr>
          <w:sz w:val="28"/>
          <w:szCs w:val="28"/>
        </w:rPr>
      </w:pPr>
      <w:r w:rsidRPr="001E7F56">
        <w:rPr>
          <w:rStyle w:val="20"/>
          <w:rFonts w:eastAsiaTheme="minorHAnsi"/>
          <w:color w:val="auto"/>
          <w:sz w:val="28"/>
          <w:szCs w:val="28"/>
        </w:rPr>
        <w:t>снятие мер ограничительного характера (открытие пляжа) про</w:t>
      </w:r>
      <w:r w:rsidRPr="001E7F56">
        <w:rPr>
          <w:rStyle w:val="20"/>
          <w:rFonts w:eastAsiaTheme="minorHAnsi"/>
          <w:color w:val="auto"/>
          <w:sz w:val="28"/>
          <w:szCs w:val="28"/>
        </w:rPr>
        <w:softHyphen/>
        <w:t>водить только при наличии удовлетворительных результатов лабо</w:t>
      </w:r>
      <w:r w:rsidRPr="001E7F56">
        <w:rPr>
          <w:rStyle w:val="20"/>
          <w:rFonts w:eastAsiaTheme="minorHAnsi"/>
          <w:color w:val="auto"/>
          <w:sz w:val="28"/>
          <w:szCs w:val="28"/>
        </w:rPr>
        <w:softHyphen/>
        <w:t>раторных исследований воды водных объектов.</w:t>
      </w:r>
    </w:p>
    <w:p w14:paraId="03E97E44" w14:textId="77777777" w:rsidR="00412172" w:rsidRPr="001E7F56" w:rsidRDefault="00923EC8" w:rsidP="00B5415E">
      <w:pPr>
        <w:widowControl w:val="0"/>
        <w:numPr>
          <w:ilvl w:val="0"/>
          <w:numId w:val="2"/>
        </w:numPr>
        <w:tabs>
          <w:tab w:val="left" w:pos="553"/>
        </w:tabs>
        <w:spacing w:after="0" w:line="240" w:lineRule="auto"/>
        <w:ind w:firstLine="567"/>
        <w:jc w:val="both"/>
        <w:rPr>
          <w:rStyle w:val="20"/>
          <w:rFonts w:eastAsiaTheme="minorHAnsi"/>
          <w:color w:val="auto"/>
          <w:sz w:val="28"/>
          <w:szCs w:val="28"/>
        </w:rPr>
      </w:pPr>
      <w:r w:rsidRPr="001E7F56">
        <w:rPr>
          <w:rStyle w:val="20"/>
          <w:rFonts w:eastAsiaTheme="minorHAnsi"/>
          <w:color w:val="auto"/>
          <w:sz w:val="28"/>
          <w:szCs w:val="28"/>
        </w:rPr>
        <w:t>Не допускать на пляжах и в местах массового отдыха любую несанкционированную выносную торговлю, пресекать факты сти</w:t>
      </w:r>
      <w:r w:rsidRPr="001E7F56">
        <w:rPr>
          <w:rStyle w:val="20"/>
          <w:rFonts w:eastAsiaTheme="minorHAnsi"/>
          <w:color w:val="auto"/>
          <w:sz w:val="28"/>
          <w:szCs w:val="28"/>
        </w:rPr>
        <w:softHyphen/>
        <w:t>хийной торговли с целью профилактики инфекционных заболева</w:t>
      </w:r>
      <w:r w:rsidRPr="001E7F56">
        <w:rPr>
          <w:rStyle w:val="20"/>
          <w:rFonts w:eastAsiaTheme="minorHAnsi"/>
          <w:color w:val="auto"/>
          <w:sz w:val="28"/>
          <w:szCs w:val="28"/>
        </w:rPr>
        <w:softHyphen/>
        <w:t>ний, связанных с пищевым фактором передачи.</w:t>
      </w:r>
    </w:p>
    <w:p w14:paraId="2F9DAD54" w14:textId="77777777" w:rsidR="001477B7" w:rsidRPr="001E7F56" w:rsidRDefault="001477B7" w:rsidP="00B5415E">
      <w:pPr>
        <w:widowControl w:val="0"/>
        <w:numPr>
          <w:ilvl w:val="0"/>
          <w:numId w:val="2"/>
        </w:numPr>
        <w:tabs>
          <w:tab w:val="left" w:pos="55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E7F56">
        <w:rPr>
          <w:rStyle w:val="20"/>
          <w:rFonts w:eastAsiaTheme="minorHAnsi"/>
          <w:color w:val="auto"/>
          <w:sz w:val="28"/>
          <w:szCs w:val="28"/>
        </w:rPr>
        <w:t>В случае наличия и эксплуатации на пляже стационарных источников выбросов вредных (загрязняющих) веществ в атмос</w:t>
      </w:r>
      <w:r w:rsidRPr="001E7F56">
        <w:rPr>
          <w:rStyle w:val="20"/>
          <w:rFonts w:eastAsiaTheme="minorHAnsi"/>
          <w:color w:val="auto"/>
          <w:sz w:val="28"/>
          <w:szCs w:val="28"/>
        </w:rPr>
        <w:softHyphen/>
        <w:t>ферный воздух до начала купального сезона получить в установ</w:t>
      </w:r>
      <w:r w:rsidRPr="001E7F56">
        <w:rPr>
          <w:rStyle w:val="20"/>
          <w:rFonts w:eastAsiaTheme="minorHAnsi"/>
          <w:color w:val="auto"/>
          <w:sz w:val="28"/>
          <w:szCs w:val="28"/>
        </w:rPr>
        <w:softHyphen/>
        <w:t>ленном порядке разрешение на выбросы вредных (загрязняющих) веществ в атмосферный воздух.</w:t>
      </w:r>
    </w:p>
    <w:p w14:paraId="4F0F32F3" w14:textId="77777777" w:rsidR="001477B7" w:rsidRPr="001E7F56" w:rsidRDefault="001477B7" w:rsidP="00B5415E">
      <w:pPr>
        <w:widowControl w:val="0"/>
        <w:numPr>
          <w:ilvl w:val="0"/>
          <w:numId w:val="2"/>
        </w:numPr>
        <w:tabs>
          <w:tab w:val="left" w:pos="55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E7F56">
        <w:rPr>
          <w:rStyle w:val="20"/>
          <w:rFonts w:eastAsiaTheme="minorHAnsi"/>
          <w:color w:val="auto"/>
          <w:sz w:val="28"/>
          <w:szCs w:val="28"/>
        </w:rPr>
        <w:t xml:space="preserve">Не допускать превышение максимально допустимого уровня шума на пляже до 45 </w:t>
      </w:r>
      <w:proofErr w:type="spellStart"/>
      <w:r w:rsidRPr="001E7F56">
        <w:rPr>
          <w:rStyle w:val="20"/>
          <w:rFonts w:eastAsiaTheme="minorHAnsi"/>
          <w:color w:val="auto"/>
          <w:sz w:val="28"/>
          <w:szCs w:val="28"/>
        </w:rPr>
        <w:t>дбА</w:t>
      </w:r>
      <w:proofErr w:type="spellEnd"/>
      <w:r w:rsidRPr="001E7F56">
        <w:rPr>
          <w:rStyle w:val="20"/>
          <w:rFonts w:eastAsiaTheme="minorHAnsi"/>
          <w:color w:val="auto"/>
          <w:sz w:val="28"/>
          <w:szCs w:val="28"/>
        </w:rPr>
        <w:t xml:space="preserve"> в дневное время суток и, кратковремен</w:t>
      </w:r>
      <w:r w:rsidRPr="001E7F56">
        <w:rPr>
          <w:rStyle w:val="20"/>
          <w:rFonts w:eastAsiaTheme="minorHAnsi"/>
          <w:color w:val="auto"/>
          <w:sz w:val="28"/>
          <w:szCs w:val="28"/>
        </w:rPr>
        <w:softHyphen/>
        <w:t xml:space="preserve">но (не более 1 минуты) до 80 </w:t>
      </w:r>
      <w:proofErr w:type="spellStart"/>
      <w:r w:rsidRPr="001E7F56">
        <w:rPr>
          <w:rStyle w:val="20"/>
          <w:rFonts w:eastAsiaTheme="minorHAnsi"/>
          <w:color w:val="auto"/>
          <w:sz w:val="28"/>
          <w:szCs w:val="28"/>
        </w:rPr>
        <w:t>дбА</w:t>
      </w:r>
      <w:proofErr w:type="spellEnd"/>
      <w:r w:rsidRPr="001E7F56">
        <w:rPr>
          <w:rStyle w:val="20"/>
          <w:rFonts w:eastAsiaTheme="minorHAnsi"/>
          <w:color w:val="auto"/>
          <w:sz w:val="28"/>
          <w:szCs w:val="28"/>
        </w:rPr>
        <w:t>.</w:t>
      </w:r>
    </w:p>
    <w:p w14:paraId="15228067" w14:textId="77777777" w:rsidR="001477B7" w:rsidRPr="001E7F56" w:rsidRDefault="001477B7" w:rsidP="00B5415E">
      <w:pPr>
        <w:widowControl w:val="0"/>
        <w:numPr>
          <w:ilvl w:val="0"/>
          <w:numId w:val="2"/>
        </w:numPr>
        <w:tabs>
          <w:tab w:val="left" w:pos="553"/>
        </w:tabs>
        <w:spacing w:after="0" w:line="240" w:lineRule="auto"/>
        <w:ind w:firstLine="567"/>
        <w:jc w:val="both"/>
        <w:rPr>
          <w:rStyle w:val="20"/>
          <w:rFonts w:eastAsiaTheme="minorHAnsi"/>
          <w:color w:val="auto"/>
          <w:sz w:val="28"/>
          <w:szCs w:val="28"/>
        </w:rPr>
      </w:pPr>
      <w:r w:rsidRPr="001E7F56">
        <w:rPr>
          <w:rStyle w:val="20"/>
          <w:rFonts w:eastAsiaTheme="minorHAnsi"/>
          <w:color w:val="auto"/>
          <w:sz w:val="28"/>
          <w:szCs w:val="28"/>
        </w:rPr>
        <w:t>При размещении и эксплуатации объектов общественного питания должны быть учтены требования СанПиН 2.3.6.1079-01 «Санитарно-эпидемиологические требования к организациям об</w:t>
      </w:r>
      <w:r w:rsidRPr="001E7F56">
        <w:rPr>
          <w:rStyle w:val="20"/>
          <w:rFonts w:eastAsiaTheme="minorHAnsi"/>
          <w:color w:val="auto"/>
          <w:sz w:val="28"/>
          <w:szCs w:val="28"/>
        </w:rPr>
        <w:softHyphen/>
        <w:t xml:space="preserve">щественного питания, изготовлению и </w:t>
      </w:r>
      <w:proofErr w:type="spellStart"/>
      <w:r w:rsidRPr="001E7F56">
        <w:rPr>
          <w:rStyle w:val="20"/>
          <w:rFonts w:eastAsiaTheme="minorHAnsi"/>
          <w:color w:val="auto"/>
          <w:sz w:val="28"/>
          <w:szCs w:val="28"/>
        </w:rPr>
        <w:t>оборотоспособности</w:t>
      </w:r>
      <w:proofErr w:type="spellEnd"/>
      <w:r w:rsidRPr="001E7F56">
        <w:rPr>
          <w:rStyle w:val="20"/>
          <w:rFonts w:eastAsiaTheme="minorHAnsi"/>
          <w:color w:val="auto"/>
          <w:sz w:val="28"/>
          <w:szCs w:val="28"/>
        </w:rPr>
        <w:t xml:space="preserve"> в них пищевых продуктов и продовольс</w:t>
      </w:r>
      <w:r w:rsidR="00B5415E">
        <w:rPr>
          <w:rStyle w:val="20"/>
          <w:rFonts w:eastAsiaTheme="minorHAnsi"/>
          <w:color w:val="auto"/>
          <w:sz w:val="28"/>
          <w:szCs w:val="28"/>
        </w:rPr>
        <w:t>твенного сырья», СП 2.3.6.1066-</w:t>
      </w:r>
      <w:r w:rsidRPr="001E7F56">
        <w:rPr>
          <w:rStyle w:val="20"/>
          <w:rFonts w:eastAsiaTheme="minorHAnsi"/>
          <w:color w:val="auto"/>
          <w:sz w:val="28"/>
          <w:szCs w:val="28"/>
        </w:rPr>
        <w:t>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14:paraId="67A4A703" w14:textId="77777777" w:rsidR="007B7AC0" w:rsidRDefault="007B7AC0" w:rsidP="00B5415E">
      <w:pPr>
        <w:widowControl w:val="0"/>
        <w:numPr>
          <w:ilvl w:val="0"/>
          <w:numId w:val="2"/>
        </w:numPr>
        <w:tabs>
          <w:tab w:val="left" w:pos="553"/>
        </w:tabs>
        <w:spacing w:after="0" w:line="240" w:lineRule="auto"/>
        <w:ind w:firstLine="567"/>
        <w:jc w:val="both"/>
        <w:rPr>
          <w:rStyle w:val="20"/>
          <w:rFonts w:eastAsiaTheme="minorHAnsi"/>
          <w:color w:val="auto"/>
          <w:sz w:val="28"/>
          <w:szCs w:val="28"/>
        </w:rPr>
      </w:pPr>
      <w:r w:rsidRPr="001E7F56">
        <w:rPr>
          <w:rStyle w:val="20"/>
          <w:rFonts w:eastAsiaTheme="minorHAnsi"/>
          <w:color w:val="auto"/>
          <w:sz w:val="28"/>
          <w:szCs w:val="28"/>
        </w:rPr>
        <w:t>Обеспечить соблюдение ограничений хозяйственной де</w:t>
      </w:r>
      <w:r w:rsidRPr="001E7F56">
        <w:rPr>
          <w:rStyle w:val="20"/>
          <w:rFonts w:eastAsiaTheme="minorHAnsi"/>
          <w:color w:val="auto"/>
          <w:sz w:val="28"/>
          <w:szCs w:val="28"/>
        </w:rPr>
        <w:softHyphen/>
        <w:t xml:space="preserve">ятельности и режима использования </w:t>
      </w:r>
      <w:proofErr w:type="gramStart"/>
      <w:r w:rsidRPr="001E7F56">
        <w:rPr>
          <w:rStyle w:val="20"/>
          <w:rFonts w:eastAsiaTheme="minorHAnsi"/>
          <w:color w:val="auto"/>
          <w:sz w:val="28"/>
          <w:szCs w:val="28"/>
        </w:rPr>
        <w:t>в водоохраной</w:t>
      </w:r>
      <w:proofErr w:type="gramEnd"/>
      <w:r w:rsidRPr="001E7F56">
        <w:rPr>
          <w:rStyle w:val="20"/>
          <w:rFonts w:eastAsiaTheme="minorHAnsi"/>
          <w:color w:val="auto"/>
          <w:sz w:val="28"/>
          <w:szCs w:val="28"/>
        </w:rPr>
        <w:t xml:space="preserve"> зоне, при</w:t>
      </w:r>
      <w:r w:rsidRPr="001E7F56">
        <w:rPr>
          <w:rStyle w:val="20"/>
          <w:rFonts w:eastAsiaTheme="minorHAnsi"/>
          <w:color w:val="auto"/>
          <w:sz w:val="28"/>
          <w:szCs w:val="28"/>
        </w:rPr>
        <w:softHyphen/>
        <w:t>брежной защитной и береговой полосах водного объекта в соот</w:t>
      </w:r>
      <w:r w:rsidRPr="001E7F56">
        <w:rPr>
          <w:rStyle w:val="20"/>
          <w:rFonts w:eastAsiaTheme="minorHAnsi"/>
          <w:color w:val="auto"/>
          <w:sz w:val="28"/>
          <w:szCs w:val="28"/>
        </w:rPr>
        <w:softHyphen/>
        <w:t>ветствии с требованиями статей 6, 65 Водного кодекса Российской Федерации.</w:t>
      </w:r>
    </w:p>
    <w:p w14:paraId="32A815C0" w14:textId="77777777" w:rsidR="00740BF3" w:rsidRPr="001E7F56" w:rsidRDefault="00740BF3" w:rsidP="009111E4">
      <w:pPr>
        <w:widowControl w:val="0"/>
        <w:tabs>
          <w:tab w:val="left" w:pos="687"/>
        </w:tabs>
        <w:spacing w:after="0" w:line="240" w:lineRule="auto"/>
        <w:jc w:val="both"/>
        <w:rPr>
          <w:sz w:val="28"/>
          <w:szCs w:val="28"/>
        </w:rPr>
      </w:pPr>
    </w:p>
    <w:p w14:paraId="755743A8" w14:textId="77777777" w:rsidR="007B7AC0" w:rsidRDefault="007B7AC0" w:rsidP="009111E4">
      <w:pPr>
        <w:widowControl w:val="0"/>
        <w:tabs>
          <w:tab w:val="left" w:pos="687"/>
        </w:tabs>
        <w:spacing w:after="0" w:line="240" w:lineRule="auto"/>
        <w:jc w:val="both"/>
      </w:pPr>
    </w:p>
    <w:p w14:paraId="2FCB8D3A" w14:textId="77777777" w:rsidR="001A49CE" w:rsidRDefault="001A49CE" w:rsidP="009111E4">
      <w:pPr>
        <w:widowControl w:val="0"/>
        <w:tabs>
          <w:tab w:val="left" w:pos="687"/>
        </w:tabs>
        <w:spacing w:after="0" w:line="240" w:lineRule="auto"/>
        <w:jc w:val="both"/>
      </w:pPr>
    </w:p>
    <w:p w14:paraId="2EF5B407" w14:textId="77777777" w:rsidR="001A49CE" w:rsidRDefault="001A49CE" w:rsidP="009111E4">
      <w:pPr>
        <w:widowControl w:val="0"/>
        <w:tabs>
          <w:tab w:val="left" w:pos="687"/>
        </w:tabs>
        <w:spacing w:after="0" w:line="240" w:lineRule="auto"/>
        <w:jc w:val="both"/>
      </w:pPr>
    </w:p>
    <w:p w14:paraId="23082EBC" w14:textId="77777777" w:rsidR="001A49CE" w:rsidRDefault="001A49CE" w:rsidP="009111E4">
      <w:pPr>
        <w:widowControl w:val="0"/>
        <w:tabs>
          <w:tab w:val="left" w:pos="687"/>
        </w:tabs>
        <w:spacing w:after="0" w:line="240" w:lineRule="auto"/>
        <w:jc w:val="both"/>
      </w:pPr>
    </w:p>
    <w:p w14:paraId="0BF5B300" w14:textId="77777777" w:rsidR="00B5415E" w:rsidRDefault="00B5415E" w:rsidP="009111E4">
      <w:pPr>
        <w:widowControl w:val="0"/>
        <w:tabs>
          <w:tab w:val="left" w:pos="687"/>
        </w:tabs>
        <w:spacing w:after="0" w:line="240" w:lineRule="auto"/>
        <w:jc w:val="both"/>
      </w:pPr>
    </w:p>
    <w:p w14:paraId="6BE0AC29" w14:textId="77777777" w:rsidR="00B5415E" w:rsidRDefault="00B5415E" w:rsidP="009111E4">
      <w:pPr>
        <w:widowControl w:val="0"/>
        <w:tabs>
          <w:tab w:val="left" w:pos="687"/>
        </w:tabs>
        <w:spacing w:after="0" w:line="240" w:lineRule="auto"/>
        <w:jc w:val="both"/>
      </w:pPr>
    </w:p>
    <w:p w14:paraId="2539A4B2" w14:textId="77777777" w:rsidR="001A49CE" w:rsidRDefault="001A49CE" w:rsidP="009111E4">
      <w:pPr>
        <w:widowControl w:val="0"/>
        <w:tabs>
          <w:tab w:val="left" w:pos="687"/>
        </w:tabs>
        <w:spacing w:after="0" w:line="240" w:lineRule="auto"/>
        <w:jc w:val="both"/>
      </w:pPr>
    </w:p>
    <w:p w14:paraId="2F70079F" w14:textId="77777777" w:rsidR="001A49CE" w:rsidRDefault="001A49CE" w:rsidP="009111E4">
      <w:pPr>
        <w:widowControl w:val="0"/>
        <w:tabs>
          <w:tab w:val="left" w:pos="687"/>
        </w:tabs>
        <w:spacing w:after="0" w:line="240" w:lineRule="auto"/>
        <w:jc w:val="both"/>
      </w:pPr>
    </w:p>
    <w:p w14:paraId="77E1391F" w14:textId="77777777" w:rsidR="0093542A" w:rsidRDefault="0093542A" w:rsidP="009111E4">
      <w:pPr>
        <w:widowControl w:val="0"/>
        <w:tabs>
          <w:tab w:val="left" w:pos="687"/>
        </w:tabs>
        <w:spacing w:after="0" w:line="240" w:lineRule="auto"/>
        <w:jc w:val="both"/>
      </w:pPr>
    </w:p>
    <w:p w14:paraId="16595CB7" w14:textId="77777777" w:rsidR="0093542A" w:rsidRDefault="0093542A" w:rsidP="009111E4">
      <w:pPr>
        <w:widowControl w:val="0"/>
        <w:tabs>
          <w:tab w:val="left" w:pos="687"/>
        </w:tabs>
        <w:spacing w:after="0" w:line="240" w:lineRule="auto"/>
        <w:jc w:val="both"/>
      </w:pPr>
    </w:p>
    <w:p w14:paraId="7D469518" w14:textId="77777777" w:rsidR="0093542A" w:rsidRDefault="0093542A" w:rsidP="009111E4">
      <w:pPr>
        <w:widowControl w:val="0"/>
        <w:tabs>
          <w:tab w:val="left" w:pos="687"/>
        </w:tabs>
        <w:spacing w:after="0" w:line="240" w:lineRule="auto"/>
        <w:jc w:val="both"/>
      </w:pPr>
    </w:p>
    <w:p w14:paraId="17D2B7E7" w14:textId="77777777" w:rsidR="001A49CE" w:rsidRDefault="001A49CE" w:rsidP="009111E4">
      <w:pPr>
        <w:widowControl w:val="0"/>
        <w:tabs>
          <w:tab w:val="left" w:pos="687"/>
        </w:tabs>
        <w:spacing w:after="0" w:line="240" w:lineRule="auto"/>
        <w:jc w:val="both"/>
      </w:pPr>
    </w:p>
    <w:p w14:paraId="09E5C7E7" w14:textId="77777777" w:rsidR="0018780A" w:rsidRDefault="0018780A" w:rsidP="00313A17">
      <w:pPr>
        <w:widowControl w:val="0"/>
        <w:spacing w:after="0" w:line="317" w:lineRule="exact"/>
        <w:ind w:firstLine="709"/>
        <w:jc w:val="both"/>
        <w:rPr>
          <w:rStyle w:val="90"/>
          <w:rFonts w:eastAsiaTheme="minorHAnsi"/>
          <w:bCs w:val="0"/>
          <w:sz w:val="28"/>
          <w:szCs w:val="28"/>
        </w:rPr>
      </w:pPr>
      <w:r w:rsidRPr="002C0764">
        <w:rPr>
          <w:rStyle w:val="90"/>
          <w:rFonts w:eastAsiaTheme="minorHAnsi"/>
          <w:bCs w:val="0"/>
          <w:sz w:val="28"/>
          <w:szCs w:val="28"/>
        </w:rPr>
        <w:t>С целью доведения до сведения потребителей пляжа необходимой ин</w:t>
      </w:r>
      <w:r w:rsidRPr="002C0764">
        <w:rPr>
          <w:rStyle w:val="90"/>
          <w:rFonts w:eastAsiaTheme="minorHAnsi"/>
          <w:bCs w:val="0"/>
          <w:sz w:val="28"/>
          <w:szCs w:val="28"/>
        </w:rPr>
        <w:softHyphen/>
        <w:t>формации, обязательность предоставлени</w:t>
      </w:r>
      <w:r w:rsidR="00313A17">
        <w:rPr>
          <w:rStyle w:val="90"/>
          <w:rFonts w:eastAsiaTheme="minorHAnsi"/>
          <w:bCs w:val="0"/>
          <w:sz w:val="28"/>
          <w:szCs w:val="28"/>
        </w:rPr>
        <w:t>я которой установлена ста</w:t>
      </w:r>
      <w:r w:rsidR="00313A17">
        <w:rPr>
          <w:rStyle w:val="90"/>
          <w:rFonts w:eastAsiaTheme="minorHAnsi"/>
          <w:bCs w:val="0"/>
          <w:sz w:val="28"/>
          <w:szCs w:val="28"/>
        </w:rPr>
        <w:softHyphen/>
        <w:t xml:space="preserve">тьями </w:t>
      </w:r>
      <w:r w:rsidRPr="002C0764">
        <w:rPr>
          <w:rStyle w:val="90"/>
          <w:rFonts w:eastAsiaTheme="minorHAnsi"/>
          <w:bCs w:val="0"/>
          <w:sz w:val="28"/>
          <w:szCs w:val="28"/>
        </w:rPr>
        <w:t xml:space="preserve">8-10 </w:t>
      </w:r>
      <w:proofErr w:type="gramStart"/>
      <w:r w:rsidRPr="002C0764">
        <w:rPr>
          <w:rStyle w:val="90"/>
          <w:rFonts w:eastAsiaTheme="minorHAnsi"/>
          <w:bCs w:val="0"/>
          <w:sz w:val="28"/>
          <w:szCs w:val="28"/>
        </w:rPr>
        <w:t xml:space="preserve">Закона </w:t>
      </w:r>
      <w:r w:rsidR="009D35DF">
        <w:rPr>
          <w:rStyle w:val="90"/>
          <w:rFonts w:eastAsiaTheme="minorHAnsi"/>
          <w:bCs w:val="0"/>
          <w:sz w:val="28"/>
          <w:szCs w:val="28"/>
        </w:rPr>
        <w:t xml:space="preserve"> </w:t>
      </w:r>
      <w:r w:rsidRPr="002C0764">
        <w:rPr>
          <w:rStyle w:val="90"/>
          <w:rFonts w:eastAsiaTheme="minorHAnsi"/>
          <w:bCs w:val="0"/>
          <w:sz w:val="28"/>
          <w:szCs w:val="28"/>
        </w:rPr>
        <w:t>Российской</w:t>
      </w:r>
      <w:proofErr w:type="gramEnd"/>
      <w:r w:rsidRPr="002C0764">
        <w:rPr>
          <w:rStyle w:val="90"/>
          <w:rFonts w:eastAsiaTheme="minorHAnsi"/>
          <w:bCs w:val="0"/>
          <w:sz w:val="28"/>
          <w:szCs w:val="28"/>
        </w:rPr>
        <w:t xml:space="preserve"> Федерации от 07.02.1992 № 2300-1 «О защите прав потребителей», у входа на пляж необходимо устанавли</w:t>
      </w:r>
      <w:r w:rsidRPr="002C0764">
        <w:rPr>
          <w:rStyle w:val="90"/>
          <w:rFonts w:eastAsiaTheme="minorHAnsi"/>
          <w:bCs w:val="0"/>
          <w:sz w:val="28"/>
          <w:szCs w:val="28"/>
        </w:rPr>
        <w:softHyphen/>
        <w:t>вать информационный стенд, который должен содержать следующую информацию:</w:t>
      </w:r>
    </w:p>
    <w:p w14:paraId="4F32981F" w14:textId="77777777" w:rsidR="009D35DF" w:rsidRPr="002C0764" w:rsidRDefault="009D35DF" w:rsidP="009D35DF">
      <w:pPr>
        <w:widowControl w:val="0"/>
        <w:spacing w:after="0" w:line="317" w:lineRule="exact"/>
        <w:jc w:val="center"/>
        <w:rPr>
          <w:sz w:val="28"/>
          <w:szCs w:val="28"/>
        </w:rPr>
      </w:pPr>
    </w:p>
    <w:p w14:paraId="6302C7BC" w14:textId="77777777" w:rsidR="001A49CE" w:rsidRPr="001A49CE" w:rsidRDefault="0018780A" w:rsidP="0093542A">
      <w:pPr>
        <w:widowControl w:val="0"/>
        <w:numPr>
          <w:ilvl w:val="0"/>
          <w:numId w:val="7"/>
        </w:numPr>
        <w:spacing w:after="0" w:line="240" w:lineRule="auto"/>
        <w:ind w:left="-142" w:firstLine="709"/>
        <w:jc w:val="both"/>
        <w:rPr>
          <w:rStyle w:val="20"/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 w:rsidRPr="001A49CE">
        <w:rPr>
          <w:rStyle w:val="20"/>
          <w:rFonts w:eastAsiaTheme="minorHAnsi"/>
          <w:sz w:val="28"/>
          <w:szCs w:val="28"/>
        </w:rPr>
        <w:t>наименование пляжа, полное фирменное наименование (наи</w:t>
      </w:r>
      <w:r w:rsidRPr="001A49CE">
        <w:rPr>
          <w:rStyle w:val="20"/>
          <w:rFonts w:eastAsiaTheme="minorHAnsi"/>
          <w:sz w:val="28"/>
          <w:szCs w:val="28"/>
        </w:rPr>
        <w:softHyphen/>
        <w:t>менование) исполнителя - пользователя пляжа, место его нахожде</w:t>
      </w:r>
      <w:r w:rsidRPr="001A49CE">
        <w:rPr>
          <w:rStyle w:val="20"/>
          <w:rFonts w:eastAsiaTheme="minorHAnsi"/>
          <w:sz w:val="28"/>
          <w:szCs w:val="28"/>
        </w:rPr>
        <w:softHyphen/>
        <w:t>ния (адрес), контактный телефон для обращений;</w:t>
      </w:r>
    </w:p>
    <w:p w14:paraId="7CB55567" w14:textId="77777777" w:rsidR="0018780A" w:rsidRPr="001A49CE" w:rsidRDefault="0018780A" w:rsidP="0093542A">
      <w:pPr>
        <w:widowControl w:val="0"/>
        <w:numPr>
          <w:ilvl w:val="0"/>
          <w:numId w:val="7"/>
        </w:numPr>
        <w:tabs>
          <w:tab w:val="left" w:pos="621"/>
        </w:tabs>
        <w:spacing w:after="0" w:line="240" w:lineRule="auto"/>
        <w:ind w:left="-142" w:firstLine="709"/>
        <w:jc w:val="both"/>
        <w:rPr>
          <w:sz w:val="28"/>
          <w:szCs w:val="28"/>
        </w:rPr>
      </w:pPr>
      <w:r w:rsidRPr="001A49CE">
        <w:rPr>
          <w:rStyle w:val="20"/>
          <w:rFonts w:eastAsiaTheme="minorHAnsi"/>
          <w:sz w:val="28"/>
          <w:szCs w:val="28"/>
        </w:rPr>
        <w:t>информация о государственной регистрации и наименовании зарегистрировавшего его органа (если исполнитель — пользова</w:t>
      </w:r>
      <w:r w:rsidRPr="001A49CE">
        <w:rPr>
          <w:rStyle w:val="20"/>
          <w:rFonts w:eastAsiaTheme="minorHAnsi"/>
          <w:sz w:val="28"/>
          <w:szCs w:val="28"/>
        </w:rPr>
        <w:softHyphen/>
        <w:t>тель пляжа индивидуальный предприниматель);</w:t>
      </w:r>
    </w:p>
    <w:p w14:paraId="539A5604" w14:textId="77777777" w:rsidR="0018780A" w:rsidRPr="002C0764" w:rsidRDefault="0018780A" w:rsidP="0093542A">
      <w:pPr>
        <w:widowControl w:val="0"/>
        <w:numPr>
          <w:ilvl w:val="0"/>
          <w:numId w:val="7"/>
        </w:numPr>
        <w:tabs>
          <w:tab w:val="left" w:pos="621"/>
        </w:tabs>
        <w:spacing w:after="0" w:line="240" w:lineRule="auto"/>
        <w:ind w:left="-142" w:firstLine="709"/>
        <w:jc w:val="both"/>
        <w:rPr>
          <w:sz w:val="28"/>
          <w:szCs w:val="28"/>
        </w:rPr>
      </w:pPr>
      <w:r w:rsidRPr="002C0764">
        <w:rPr>
          <w:rStyle w:val="20"/>
          <w:rFonts w:eastAsiaTheme="minorHAnsi"/>
          <w:sz w:val="28"/>
          <w:szCs w:val="28"/>
        </w:rPr>
        <w:t>информацию о режиме работы пляжа;</w:t>
      </w:r>
    </w:p>
    <w:p w14:paraId="62E2AC32" w14:textId="77777777" w:rsidR="0018780A" w:rsidRPr="002C0764" w:rsidRDefault="0018780A" w:rsidP="0093542A">
      <w:pPr>
        <w:widowControl w:val="0"/>
        <w:numPr>
          <w:ilvl w:val="0"/>
          <w:numId w:val="7"/>
        </w:numPr>
        <w:tabs>
          <w:tab w:val="left" w:pos="626"/>
        </w:tabs>
        <w:spacing w:after="0" w:line="240" w:lineRule="auto"/>
        <w:ind w:left="-142" w:firstLine="709"/>
        <w:jc w:val="both"/>
        <w:rPr>
          <w:sz w:val="28"/>
          <w:szCs w:val="28"/>
        </w:rPr>
      </w:pPr>
      <w:r w:rsidRPr="002C0764">
        <w:rPr>
          <w:rStyle w:val="20"/>
          <w:rFonts w:eastAsiaTheme="minorHAnsi"/>
          <w:sz w:val="28"/>
          <w:szCs w:val="28"/>
        </w:rPr>
        <w:t>сведения о функциональном назначении пляжа;</w:t>
      </w:r>
    </w:p>
    <w:p w14:paraId="2CF4E4B7" w14:textId="77777777" w:rsidR="0018780A" w:rsidRPr="002C0764" w:rsidRDefault="0018780A" w:rsidP="0093542A">
      <w:pPr>
        <w:widowControl w:val="0"/>
        <w:numPr>
          <w:ilvl w:val="0"/>
          <w:numId w:val="7"/>
        </w:numPr>
        <w:tabs>
          <w:tab w:val="left" w:pos="626"/>
        </w:tabs>
        <w:spacing w:after="0" w:line="240" w:lineRule="auto"/>
        <w:ind w:left="-142" w:firstLine="709"/>
        <w:jc w:val="both"/>
        <w:rPr>
          <w:sz w:val="28"/>
          <w:szCs w:val="28"/>
        </w:rPr>
      </w:pPr>
      <w:r w:rsidRPr="002C0764">
        <w:rPr>
          <w:rStyle w:val="20"/>
          <w:rFonts w:eastAsiaTheme="minorHAnsi"/>
          <w:sz w:val="28"/>
          <w:szCs w:val="28"/>
        </w:rPr>
        <w:t>сведения о категории пляжа (в случае проведения классифика</w:t>
      </w:r>
      <w:r w:rsidRPr="002C0764">
        <w:rPr>
          <w:rStyle w:val="20"/>
          <w:rFonts w:eastAsiaTheme="minorHAnsi"/>
          <w:sz w:val="28"/>
          <w:szCs w:val="28"/>
        </w:rPr>
        <w:softHyphen/>
        <w:t>ции);</w:t>
      </w:r>
    </w:p>
    <w:p w14:paraId="49F6FF32" w14:textId="77777777" w:rsidR="0018780A" w:rsidRPr="002C0764" w:rsidRDefault="0018780A" w:rsidP="0093542A">
      <w:pPr>
        <w:widowControl w:val="0"/>
        <w:numPr>
          <w:ilvl w:val="0"/>
          <w:numId w:val="7"/>
        </w:numPr>
        <w:tabs>
          <w:tab w:val="left" w:pos="626"/>
        </w:tabs>
        <w:spacing w:after="0" w:line="240" w:lineRule="auto"/>
        <w:ind w:left="-142" w:firstLine="709"/>
        <w:jc w:val="both"/>
        <w:rPr>
          <w:sz w:val="28"/>
          <w:szCs w:val="28"/>
        </w:rPr>
      </w:pPr>
      <w:r w:rsidRPr="002C0764">
        <w:rPr>
          <w:rStyle w:val="20"/>
          <w:rFonts w:eastAsiaTheme="minorHAnsi"/>
          <w:sz w:val="28"/>
          <w:szCs w:val="28"/>
        </w:rPr>
        <w:t>схему пляжа;</w:t>
      </w:r>
    </w:p>
    <w:p w14:paraId="23A8FC47" w14:textId="77777777" w:rsidR="0018780A" w:rsidRPr="002C0764" w:rsidRDefault="0018780A" w:rsidP="0093542A">
      <w:pPr>
        <w:widowControl w:val="0"/>
        <w:numPr>
          <w:ilvl w:val="0"/>
          <w:numId w:val="7"/>
        </w:numPr>
        <w:tabs>
          <w:tab w:val="left" w:pos="626"/>
        </w:tabs>
        <w:spacing w:after="0" w:line="240" w:lineRule="auto"/>
        <w:ind w:left="-142" w:firstLine="709"/>
        <w:jc w:val="both"/>
        <w:rPr>
          <w:sz w:val="28"/>
          <w:szCs w:val="28"/>
        </w:rPr>
      </w:pPr>
      <w:r w:rsidRPr="002C0764">
        <w:rPr>
          <w:rStyle w:val="20"/>
          <w:rFonts w:eastAsiaTheme="minorHAnsi"/>
          <w:sz w:val="28"/>
          <w:szCs w:val="28"/>
        </w:rPr>
        <w:t>правила поведения на воде, материалы по предупреждению не</w:t>
      </w:r>
      <w:r w:rsidRPr="002C0764">
        <w:rPr>
          <w:rStyle w:val="20"/>
          <w:rFonts w:eastAsiaTheme="minorHAnsi"/>
          <w:sz w:val="28"/>
          <w:szCs w:val="28"/>
        </w:rPr>
        <w:softHyphen/>
        <w:t>счастных случаев с людьми на водных объектах;</w:t>
      </w:r>
    </w:p>
    <w:p w14:paraId="24E304D7" w14:textId="77777777" w:rsidR="0018780A" w:rsidRPr="002C0764" w:rsidRDefault="0018780A" w:rsidP="0093542A">
      <w:pPr>
        <w:widowControl w:val="0"/>
        <w:numPr>
          <w:ilvl w:val="0"/>
          <w:numId w:val="7"/>
        </w:numPr>
        <w:tabs>
          <w:tab w:val="left" w:pos="62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2C0764">
        <w:rPr>
          <w:rStyle w:val="20"/>
          <w:rFonts w:eastAsiaTheme="minorHAnsi"/>
          <w:sz w:val="28"/>
          <w:szCs w:val="28"/>
        </w:rPr>
        <w:t>данные о температуре воды, возду</w:t>
      </w:r>
      <w:r w:rsidR="00E81B41">
        <w:rPr>
          <w:rStyle w:val="20"/>
          <w:rFonts w:eastAsiaTheme="minorHAnsi"/>
          <w:sz w:val="28"/>
          <w:szCs w:val="28"/>
        </w:rPr>
        <w:t>ха</w:t>
      </w:r>
      <w:r w:rsidRPr="002C0764">
        <w:rPr>
          <w:rStyle w:val="20"/>
          <w:rFonts w:eastAsiaTheme="minorHAnsi"/>
          <w:sz w:val="28"/>
          <w:szCs w:val="28"/>
        </w:rPr>
        <w:t>;</w:t>
      </w:r>
    </w:p>
    <w:p w14:paraId="343D65CD" w14:textId="77777777" w:rsidR="0018780A" w:rsidRPr="002C0764" w:rsidRDefault="0018780A" w:rsidP="0093542A">
      <w:pPr>
        <w:widowControl w:val="0"/>
        <w:numPr>
          <w:ilvl w:val="0"/>
          <w:numId w:val="7"/>
        </w:numPr>
        <w:tabs>
          <w:tab w:val="left" w:pos="626"/>
        </w:tabs>
        <w:spacing w:after="0" w:line="240" w:lineRule="auto"/>
        <w:ind w:left="-142" w:firstLine="709"/>
        <w:jc w:val="both"/>
        <w:rPr>
          <w:sz w:val="28"/>
          <w:szCs w:val="28"/>
        </w:rPr>
      </w:pPr>
      <w:r w:rsidRPr="002C0764">
        <w:rPr>
          <w:rStyle w:val="20"/>
          <w:rFonts w:eastAsiaTheme="minorHAnsi"/>
          <w:sz w:val="28"/>
          <w:szCs w:val="28"/>
        </w:rPr>
        <w:t>информацию о предоставляемых на пляже услугах пляжного сервиса и их стоимости;</w:t>
      </w:r>
    </w:p>
    <w:p w14:paraId="32773E11" w14:textId="77777777" w:rsidR="0018780A" w:rsidRPr="002C0764" w:rsidRDefault="0018780A" w:rsidP="0093542A">
      <w:pPr>
        <w:widowControl w:val="0"/>
        <w:numPr>
          <w:ilvl w:val="0"/>
          <w:numId w:val="7"/>
        </w:numPr>
        <w:tabs>
          <w:tab w:val="left" w:pos="62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2C0764">
        <w:rPr>
          <w:rStyle w:val="20"/>
          <w:rFonts w:eastAsiaTheme="minorHAnsi"/>
          <w:sz w:val="28"/>
          <w:szCs w:val="28"/>
        </w:rPr>
        <w:t>иную необходимую для посетителей пляжа информацию.</w:t>
      </w:r>
    </w:p>
    <w:p w14:paraId="2394EECA" w14:textId="77777777" w:rsidR="001477B7" w:rsidRPr="002C0764" w:rsidRDefault="0018780A" w:rsidP="0093542A">
      <w:pPr>
        <w:spacing w:line="240" w:lineRule="auto"/>
        <w:ind w:left="-142" w:firstLine="709"/>
        <w:jc w:val="both"/>
        <w:rPr>
          <w:rStyle w:val="20"/>
          <w:rFonts w:eastAsiaTheme="minorHAnsi"/>
          <w:sz w:val="28"/>
          <w:szCs w:val="28"/>
        </w:rPr>
      </w:pPr>
      <w:r w:rsidRPr="002C0764">
        <w:rPr>
          <w:rStyle w:val="90"/>
          <w:rFonts w:eastAsiaTheme="minorHAnsi"/>
          <w:b w:val="0"/>
          <w:bCs w:val="0"/>
          <w:sz w:val="28"/>
          <w:szCs w:val="28"/>
        </w:rPr>
        <w:t>Для удобства посетите</w:t>
      </w:r>
      <w:r w:rsidR="00E81B41">
        <w:rPr>
          <w:rStyle w:val="90"/>
          <w:rFonts w:eastAsiaTheme="minorHAnsi"/>
          <w:b w:val="0"/>
          <w:bCs w:val="0"/>
          <w:sz w:val="28"/>
          <w:szCs w:val="28"/>
        </w:rPr>
        <w:t xml:space="preserve">лей пляжа информационные стенды могут </w:t>
      </w:r>
      <w:r w:rsidRPr="002C0764">
        <w:rPr>
          <w:rStyle w:val="90"/>
          <w:rFonts w:eastAsiaTheme="minorHAnsi"/>
          <w:b w:val="0"/>
          <w:bCs w:val="0"/>
          <w:sz w:val="28"/>
          <w:szCs w:val="28"/>
        </w:rPr>
        <w:t>размещаться также в иных, наиболее посещаемых местах.</w:t>
      </w:r>
    </w:p>
    <w:p w14:paraId="23998258" w14:textId="77777777" w:rsidR="00AE5D46" w:rsidRDefault="00AE5D46" w:rsidP="00AE5D46">
      <w:pPr>
        <w:keepNext/>
        <w:keepLines/>
        <w:spacing w:after="3" w:line="340" w:lineRule="exact"/>
        <w:ind w:right="40"/>
        <w:jc w:val="center"/>
      </w:pPr>
      <w:bookmarkStart w:id="0" w:name="bookmark1"/>
      <w:r>
        <w:rPr>
          <w:rStyle w:val="42"/>
          <w:rFonts w:eastAsiaTheme="minorHAnsi"/>
          <w:b w:val="0"/>
          <w:bCs w:val="0"/>
        </w:rPr>
        <w:lastRenderedPageBreak/>
        <w:t>Образец</w:t>
      </w:r>
      <w:bookmarkEnd w:id="0"/>
    </w:p>
    <w:p w14:paraId="532A1DF8" w14:textId="77777777" w:rsidR="00AE5D46" w:rsidRDefault="00E81B41" w:rsidP="00AE5D46">
      <w:pPr>
        <w:keepNext/>
        <w:keepLines/>
        <w:spacing w:after="0" w:line="340" w:lineRule="exact"/>
        <w:ind w:right="40"/>
        <w:jc w:val="center"/>
      </w:pPr>
      <w:bookmarkStart w:id="1" w:name="bookmark2"/>
      <w:r>
        <w:rPr>
          <w:rStyle w:val="42"/>
          <w:rFonts w:eastAsiaTheme="minorHAnsi"/>
          <w:b w:val="0"/>
          <w:bCs w:val="0"/>
        </w:rPr>
        <w:t>информационного стенда</w:t>
      </w:r>
      <w:r w:rsidR="00AE5D46">
        <w:rPr>
          <w:rStyle w:val="42"/>
          <w:rFonts w:eastAsiaTheme="minorHAnsi"/>
          <w:b w:val="0"/>
          <w:bCs w:val="0"/>
        </w:rPr>
        <w:t xml:space="preserve"> у входа на пляж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2"/>
        <w:gridCol w:w="3773"/>
      </w:tblGrid>
      <w:tr w:rsidR="00AE5D46" w14:paraId="110D1040" w14:textId="77777777" w:rsidTr="00B5415E">
        <w:trPr>
          <w:trHeight w:hRule="exact" w:val="1006"/>
          <w:jc w:val="center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CC8F2F" w14:textId="77777777" w:rsidR="007E7E42" w:rsidRDefault="00AE5D46" w:rsidP="006551B1">
            <w:pPr>
              <w:framePr w:w="8054" w:wrap="notBeside" w:vAnchor="text" w:hAnchor="text" w:xAlign="center" w:y="1"/>
              <w:spacing w:line="302" w:lineRule="exact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Пляж «</w:t>
            </w:r>
            <w:proofErr w:type="gramStart"/>
            <w:r>
              <w:rPr>
                <w:rStyle w:val="21"/>
                <w:rFonts w:eastAsiaTheme="minorHAnsi"/>
              </w:rPr>
              <w:t>Приморс</w:t>
            </w:r>
            <w:r w:rsidR="007E7E42">
              <w:rPr>
                <w:rStyle w:val="21"/>
                <w:rFonts w:eastAsiaTheme="minorHAnsi"/>
              </w:rPr>
              <w:t xml:space="preserve">кий» </w:t>
            </w:r>
            <w:r>
              <w:rPr>
                <w:rStyle w:val="21"/>
                <w:rFonts w:eastAsiaTheme="minorHAnsi"/>
              </w:rPr>
              <w:t xml:space="preserve"> Пользователь</w:t>
            </w:r>
            <w:proofErr w:type="gramEnd"/>
            <w:r>
              <w:rPr>
                <w:rStyle w:val="21"/>
                <w:rFonts w:eastAsiaTheme="minorHAnsi"/>
              </w:rPr>
              <w:t xml:space="preserve"> пляжа: ООО «Приморский»,</w:t>
            </w:r>
          </w:p>
          <w:p w14:paraId="6F9DBA9D" w14:textId="77777777" w:rsidR="00AE5D46" w:rsidRDefault="007E7E42" w:rsidP="00B5415E">
            <w:pPr>
              <w:framePr w:w="8054" w:wrap="notBeside" w:vAnchor="text" w:hAnchor="text" w:xAlign="center" w:y="1"/>
              <w:spacing w:line="302" w:lineRule="exact"/>
              <w:jc w:val="center"/>
            </w:pPr>
            <w:r>
              <w:rPr>
                <w:rStyle w:val="21"/>
                <w:rFonts w:eastAsiaTheme="minorHAnsi"/>
              </w:rPr>
              <w:t xml:space="preserve"> г. Мурманск, ул. </w:t>
            </w:r>
            <w:r w:rsidR="00B5415E">
              <w:rPr>
                <w:rStyle w:val="21"/>
                <w:rFonts w:eastAsiaTheme="minorHAnsi"/>
              </w:rPr>
              <w:t>Траловая</w:t>
            </w:r>
            <w:r>
              <w:rPr>
                <w:rStyle w:val="21"/>
                <w:rFonts w:eastAsiaTheme="minorHAnsi"/>
              </w:rPr>
              <w:t>, 5, тел. +7000</w:t>
            </w:r>
            <w:r w:rsidR="00AE5D46">
              <w:rPr>
                <w:rStyle w:val="21"/>
                <w:rFonts w:eastAsiaTheme="minorHAnsi"/>
              </w:rPr>
              <w:t>000 00 00</w:t>
            </w:r>
          </w:p>
        </w:tc>
      </w:tr>
      <w:tr w:rsidR="00AE5D46" w14:paraId="3D4C1F5C" w14:textId="77777777" w:rsidTr="006551B1">
        <w:trPr>
          <w:trHeight w:hRule="exact" w:val="1944"/>
          <w:jc w:val="center"/>
        </w:trPr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51A6D" w14:textId="77777777" w:rsidR="00AE5D46" w:rsidRDefault="00AE5D46" w:rsidP="006551B1">
            <w:pPr>
              <w:framePr w:w="8054" w:wrap="notBeside" w:vAnchor="text" w:hAnchor="text" w:xAlign="center" w:y="1"/>
              <w:spacing w:line="278" w:lineRule="exact"/>
              <w:jc w:val="center"/>
            </w:pPr>
            <w:r>
              <w:rPr>
                <w:rStyle w:val="21"/>
                <w:rFonts w:eastAsiaTheme="minorHAnsi"/>
              </w:rPr>
              <w:t>Схема пляжа</w:t>
            </w:r>
          </w:p>
          <w:p w14:paraId="3943A3C3" w14:textId="77777777" w:rsidR="00AE5D46" w:rsidRDefault="00AE5D46" w:rsidP="006551B1">
            <w:pPr>
              <w:framePr w:w="8054" w:wrap="notBeside" w:vAnchor="text" w:hAnchor="text" w:xAlign="center" w:y="1"/>
              <w:spacing w:line="278" w:lineRule="exact"/>
              <w:jc w:val="center"/>
            </w:pPr>
            <w:r>
              <w:rPr>
                <w:rStyle w:val="20"/>
                <w:rFonts w:eastAsiaTheme="minorHAnsi"/>
              </w:rPr>
              <w:t xml:space="preserve">(графическое изображение пляжа в соответствии с требованиями, установленными Национальным стандартом Российской Федерации ГОСТ </w:t>
            </w:r>
            <w:r w:rsidR="00B5415E">
              <w:rPr>
                <w:rStyle w:val="20"/>
                <w:rFonts w:eastAsiaTheme="minorHAnsi"/>
              </w:rPr>
              <w:t>Р 55698-2013 «Туристские услуги»</w:t>
            </w:r>
          </w:p>
          <w:p w14:paraId="72EE3359" w14:textId="77777777" w:rsidR="00AE5D46" w:rsidRDefault="00AE5D46" w:rsidP="006551B1">
            <w:pPr>
              <w:framePr w:w="8054" w:wrap="notBeside" w:vAnchor="text" w:hAnchor="text" w:xAlign="center" w:y="1"/>
              <w:spacing w:line="278" w:lineRule="exact"/>
              <w:jc w:val="center"/>
            </w:pPr>
            <w:r>
              <w:rPr>
                <w:rStyle w:val="20"/>
                <w:rFonts w:eastAsiaTheme="minorHAnsi"/>
              </w:rPr>
              <w:t>Услуги пляжей.</w:t>
            </w:r>
          </w:p>
          <w:p w14:paraId="3734D06C" w14:textId="77777777" w:rsidR="00AE5D46" w:rsidRDefault="00AE5D46" w:rsidP="006551B1">
            <w:pPr>
              <w:framePr w:w="8054" w:wrap="notBeside" w:vAnchor="text" w:hAnchor="text" w:xAlign="center" w:y="1"/>
              <w:spacing w:line="278" w:lineRule="exact"/>
              <w:jc w:val="center"/>
            </w:pPr>
            <w:r>
              <w:rPr>
                <w:rStyle w:val="20"/>
                <w:rFonts w:eastAsiaTheme="minorHAnsi"/>
              </w:rPr>
              <w:t>Общие требования»)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2C9914" w14:textId="77777777" w:rsidR="00AE5D46" w:rsidRDefault="00AE5D46" w:rsidP="006551B1">
            <w:pPr>
              <w:framePr w:w="8054" w:wrap="notBeside" w:vAnchor="text" w:hAnchor="text" w:xAlign="center" w:y="1"/>
              <w:spacing w:line="298" w:lineRule="exact"/>
              <w:jc w:val="center"/>
            </w:pPr>
            <w:r>
              <w:rPr>
                <w:rStyle w:val="21"/>
                <w:rFonts w:eastAsiaTheme="minorHAnsi"/>
              </w:rPr>
              <w:t>Функциональное назначение пляжа:</w:t>
            </w:r>
          </w:p>
          <w:p w14:paraId="49F93F93" w14:textId="77777777" w:rsidR="00AE5D46" w:rsidRDefault="00AE5D46" w:rsidP="006551B1">
            <w:pPr>
              <w:framePr w:w="8054" w:wrap="notBeside" w:vAnchor="text" w:hAnchor="text" w:xAlign="center" w:y="1"/>
              <w:spacing w:line="298" w:lineRule="exact"/>
              <w:jc w:val="center"/>
            </w:pPr>
            <w:r>
              <w:rPr>
                <w:rStyle w:val="20"/>
                <w:rFonts w:eastAsiaTheme="minorHAnsi"/>
              </w:rPr>
              <w:t xml:space="preserve">общего пользования </w:t>
            </w:r>
            <w:r>
              <w:rPr>
                <w:rStyle w:val="21"/>
                <w:rFonts w:eastAsiaTheme="minorHAnsi"/>
              </w:rPr>
              <w:t>Категория пляжа: Режим работы пляжа:</w:t>
            </w:r>
          </w:p>
          <w:p w14:paraId="7A08C3CA" w14:textId="77777777" w:rsidR="00AE5D46" w:rsidRDefault="00AE5D46" w:rsidP="006551B1">
            <w:pPr>
              <w:framePr w:w="8054" w:wrap="notBeside" w:vAnchor="text" w:hAnchor="text" w:xAlign="center" w:y="1"/>
              <w:spacing w:line="298" w:lineRule="exact"/>
              <w:ind w:left="280"/>
            </w:pPr>
            <w:r>
              <w:rPr>
                <w:rStyle w:val="20"/>
                <w:rFonts w:eastAsiaTheme="minorHAnsi"/>
              </w:rPr>
              <w:t>ежедневно с 8-00 до 20-00</w:t>
            </w:r>
          </w:p>
        </w:tc>
      </w:tr>
      <w:tr w:rsidR="00AE5D46" w14:paraId="10A89209" w14:textId="77777777" w:rsidTr="006551B1">
        <w:trPr>
          <w:trHeight w:hRule="exact" w:val="1022"/>
          <w:jc w:val="center"/>
        </w:trPr>
        <w:tc>
          <w:tcPr>
            <w:tcW w:w="42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5BD361" w14:textId="77777777" w:rsidR="00AE5D46" w:rsidRDefault="00AE5D46" w:rsidP="006551B1">
            <w:pPr>
              <w:framePr w:w="8054" w:wrap="notBeside" w:vAnchor="text" w:hAnchor="text" w:xAlign="center" w:y="1"/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90A9A" w14:textId="77777777" w:rsidR="00AE5D46" w:rsidRDefault="00AE5D46" w:rsidP="00B5415E">
            <w:pPr>
              <w:framePr w:w="8054" w:wrap="notBeside" w:vAnchor="text" w:hAnchor="text" w:xAlign="center" w:y="1"/>
              <w:spacing w:line="260" w:lineRule="exact"/>
              <w:ind w:left="180"/>
              <w:jc w:val="center"/>
            </w:pPr>
            <w:r>
              <w:rPr>
                <w:rStyle w:val="20"/>
                <w:rFonts w:eastAsiaTheme="minorHAnsi"/>
              </w:rPr>
              <w:t>Правила поведения на воде</w:t>
            </w:r>
          </w:p>
        </w:tc>
      </w:tr>
      <w:tr w:rsidR="00AE5D46" w14:paraId="0844CE05" w14:textId="77777777" w:rsidTr="00B5415E">
        <w:trPr>
          <w:trHeight w:hRule="exact" w:val="1223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71FD0" w14:textId="77777777" w:rsidR="00AE5D46" w:rsidRDefault="007E7E42" w:rsidP="006551B1">
            <w:pPr>
              <w:framePr w:w="8054" w:wrap="notBeside" w:vAnchor="text" w:hAnchor="text" w:xAlign="center" w:y="1"/>
              <w:spacing w:line="298" w:lineRule="exact"/>
              <w:jc w:val="center"/>
            </w:pPr>
            <w:r>
              <w:rPr>
                <w:rStyle w:val="20"/>
                <w:rFonts w:eastAsiaTheme="minorHAnsi"/>
              </w:rPr>
              <w:t>Температура воздуха: +20°С Температура воды: +18</w:t>
            </w:r>
            <w:r w:rsidR="00AE5D46">
              <w:rPr>
                <w:rStyle w:val="20"/>
                <w:rFonts w:eastAsiaTheme="minorHAnsi"/>
              </w:rPr>
              <w:t xml:space="preserve">°С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C3F68" w14:textId="77777777" w:rsidR="00AE5D46" w:rsidRDefault="00AE5D46" w:rsidP="00B5415E">
            <w:pPr>
              <w:framePr w:w="8054" w:wrap="notBeside" w:vAnchor="text" w:hAnchor="text" w:xAlign="center" w:y="1"/>
              <w:spacing w:after="0" w:line="240" w:lineRule="auto"/>
              <w:jc w:val="center"/>
            </w:pPr>
            <w:r>
              <w:rPr>
                <w:rStyle w:val="21"/>
                <w:rFonts w:eastAsiaTheme="minorHAnsi"/>
              </w:rPr>
              <w:t>Материалы по предупреждению несчастных случаев с людьми</w:t>
            </w:r>
          </w:p>
          <w:p w14:paraId="2B69789C" w14:textId="77777777" w:rsidR="00AE5D46" w:rsidRDefault="00AE5D46" w:rsidP="00B5415E">
            <w:pPr>
              <w:framePr w:w="8054" w:wrap="notBeside" w:vAnchor="text" w:hAnchor="text" w:xAlign="center" w:y="1"/>
              <w:spacing w:after="0" w:line="240" w:lineRule="auto"/>
              <w:jc w:val="center"/>
            </w:pPr>
            <w:r>
              <w:rPr>
                <w:rStyle w:val="21"/>
                <w:rFonts w:eastAsiaTheme="minorHAnsi"/>
              </w:rPr>
              <w:t>на водных объектах</w:t>
            </w:r>
          </w:p>
        </w:tc>
      </w:tr>
      <w:tr w:rsidR="00AE5D46" w14:paraId="44B83403" w14:textId="77777777" w:rsidTr="006551B1">
        <w:trPr>
          <w:trHeight w:hRule="exact" w:val="395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04505" w14:textId="77777777" w:rsidR="00AE5D46" w:rsidRDefault="00AE5D46" w:rsidP="006551B1">
            <w:pPr>
              <w:framePr w:w="8054" w:wrap="notBeside" w:vAnchor="text" w:hAnchor="text" w:xAlign="center" w:y="1"/>
              <w:spacing w:line="298" w:lineRule="exact"/>
              <w:jc w:val="center"/>
            </w:pPr>
            <w:r>
              <w:rPr>
                <w:rStyle w:val="21"/>
                <w:rFonts w:eastAsiaTheme="minorHAnsi"/>
              </w:rPr>
              <w:t>Услуги на пляже:</w:t>
            </w:r>
          </w:p>
          <w:p w14:paraId="6984BB4A" w14:textId="77777777" w:rsidR="00B5415E" w:rsidRDefault="00AE5D46" w:rsidP="00B5415E">
            <w:pPr>
              <w:framePr w:w="8054" w:wrap="notBeside" w:vAnchor="text" w:hAnchor="text" w:xAlign="center" w:y="1"/>
              <w:spacing w:line="298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Прокат шезлонга </w:t>
            </w:r>
            <w:r w:rsidR="00B5415E">
              <w:rPr>
                <w:rStyle w:val="20"/>
                <w:rFonts w:eastAsiaTheme="minorHAnsi"/>
              </w:rPr>
              <w:t>–</w:t>
            </w:r>
            <w:r>
              <w:rPr>
                <w:rStyle w:val="20"/>
                <w:rFonts w:eastAsiaTheme="minorHAnsi"/>
              </w:rPr>
              <w:t xml:space="preserve"> </w:t>
            </w:r>
          </w:p>
          <w:p w14:paraId="2411E3FF" w14:textId="77777777" w:rsidR="00B5415E" w:rsidRDefault="00AE5D46" w:rsidP="00B5415E">
            <w:pPr>
              <w:framePr w:w="8054" w:wrap="notBeside" w:vAnchor="text" w:hAnchor="text" w:xAlign="center" w:y="1"/>
              <w:spacing w:line="298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Физкультурно- оздоровительные и спортивные услуги (настольный теннис) </w:t>
            </w:r>
            <w:r w:rsidR="00B5415E">
              <w:rPr>
                <w:rStyle w:val="20"/>
                <w:rFonts w:eastAsiaTheme="minorHAnsi"/>
              </w:rPr>
              <w:t>–</w:t>
            </w:r>
            <w:r>
              <w:rPr>
                <w:rStyle w:val="20"/>
                <w:rFonts w:eastAsiaTheme="minorHAnsi"/>
              </w:rPr>
              <w:t xml:space="preserve"> </w:t>
            </w:r>
          </w:p>
          <w:p w14:paraId="5D646681" w14:textId="77777777" w:rsidR="00AE5D46" w:rsidRDefault="00AE5D46" w:rsidP="00B5415E">
            <w:pPr>
              <w:framePr w:w="8054" w:wrap="notBeside" w:vAnchor="text" w:hAnchor="text" w:xAlign="center" w:y="1"/>
              <w:spacing w:line="298" w:lineRule="exact"/>
              <w:jc w:val="center"/>
            </w:pPr>
            <w:r>
              <w:rPr>
                <w:rStyle w:val="20"/>
                <w:rFonts w:eastAsiaTheme="minorHAnsi"/>
              </w:rPr>
              <w:t xml:space="preserve">Анимационные услуги для детей -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BD5DE5" w14:textId="77777777" w:rsidR="00AE5D46" w:rsidRDefault="00AE5D46" w:rsidP="006551B1">
            <w:pPr>
              <w:framePr w:w="8054" w:wrap="notBeside" w:vAnchor="text" w:hAnchor="text" w:xAlign="center" w:y="1"/>
              <w:spacing w:line="283" w:lineRule="exact"/>
              <w:jc w:val="center"/>
            </w:pPr>
            <w:r>
              <w:rPr>
                <w:rStyle w:val="21"/>
                <w:rFonts w:eastAsiaTheme="minorHAnsi"/>
              </w:rPr>
              <w:t>Телефоны «горячих линий»:</w:t>
            </w:r>
          </w:p>
          <w:p w14:paraId="4EC7FDC5" w14:textId="77777777" w:rsidR="007E7E42" w:rsidRPr="002159CC" w:rsidRDefault="007E7E42" w:rsidP="002159CC">
            <w:pPr>
              <w:framePr w:w="8054" w:wrap="notBeside" w:vAnchor="text" w:hAnchor="text" w:xAlign="center" w:y="1"/>
              <w:spacing w:after="0" w:line="283" w:lineRule="exact"/>
              <w:jc w:val="center"/>
              <w:rPr>
                <w:rStyle w:val="20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0"/>
                <w:rFonts w:eastAsiaTheme="minorHAnsi"/>
              </w:rPr>
              <w:t>Администрация города Мурманск:</w:t>
            </w:r>
          </w:p>
          <w:p w14:paraId="695F57D7" w14:textId="77777777" w:rsidR="002159CC" w:rsidRDefault="00AE5D46" w:rsidP="006551B1">
            <w:pPr>
              <w:framePr w:w="8054" w:wrap="notBeside" w:vAnchor="text" w:hAnchor="text" w:xAlign="center" w:y="1"/>
              <w:spacing w:line="283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 (Добавить нужный те</w:t>
            </w:r>
            <w:r w:rsidR="007E7E42">
              <w:rPr>
                <w:rStyle w:val="20"/>
                <w:rFonts w:eastAsiaTheme="minorHAnsi"/>
              </w:rPr>
              <w:t>лефон)</w:t>
            </w:r>
          </w:p>
          <w:p w14:paraId="09B9B4D1" w14:textId="77777777" w:rsidR="00AE5D46" w:rsidRDefault="002159CC" w:rsidP="002159CC">
            <w:pPr>
              <w:framePr w:w="8054" w:wrap="notBeside" w:vAnchor="text" w:hAnchor="text" w:xAlign="center" w:y="1"/>
              <w:spacing w:after="0" w:line="283" w:lineRule="exact"/>
              <w:jc w:val="center"/>
            </w:pPr>
            <w:r>
              <w:rPr>
                <w:rStyle w:val="20"/>
                <w:rFonts w:eastAsiaTheme="minorHAnsi"/>
              </w:rPr>
              <w:t>МЧС</w:t>
            </w:r>
            <w:r w:rsidR="007E7E42">
              <w:rPr>
                <w:rStyle w:val="20"/>
                <w:rFonts w:eastAsiaTheme="minorHAnsi"/>
              </w:rPr>
              <w:t xml:space="preserve"> </w:t>
            </w:r>
          </w:p>
          <w:p w14:paraId="345A6402" w14:textId="77777777" w:rsidR="00AE5D46" w:rsidRDefault="00AE5D46" w:rsidP="006551B1">
            <w:pPr>
              <w:framePr w:w="8054" w:wrap="notBeside" w:vAnchor="text" w:hAnchor="text" w:xAlign="center" w:y="1"/>
              <w:spacing w:line="283" w:lineRule="exact"/>
              <w:ind w:left="180"/>
            </w:pPr>
            <w:r>
              <w:rPr>
                <w:rStyle w:val="20"/>
                <w:rFonts w:eastAsiaTheme="minorHAnsi"/>
              </w:rPr>
              <w:t>(Добавить нужный телефон)</w:t>
            </w:r>
          </w:p>
          <w:p w14:paraId="0ABB6F68" w14:textId="77777777" w:rsidR="002159CC" w:rsidRDefault="00AE5D46" w:rsidP="006551B1">
            <w:pPr>
              <w:framePr w:w="8054" w:wrap="notBeside" w:vAnchor="text" w:hAnchor="text" w:xAlign="center" w:y="1"/>
              <w:spacing w:line="283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Отдел </w:t>
            </w:r>
            <w:proofErr w:type="gramStart"/>
            <w:r>
              <w:rPr>
                <w:rStyle w:val="20"/>
                <w:rFonts w:eastAsiaTheme="minorHAnsi"/>
              </w:rPr>
              <w:t>полиции:</w:t>
            </w:r>
            <w:r w:rsidR="002159CC">
              <w:rPr>
                <w:rStyle w:val="20"/>
                <w:rFonts w:eastAsiaTheme="minorHAnsi"/>
              </w:rPr>
              <w:t xml:space="preserve">   </w:t>
            </w:r>
            <w:proofErr w:type="gramEnd"/>
            <w:r w:rsidR="002159CC">
              <w:rPr>
                <w:rStyle w:val="20"/>
                <w:rFonts w:eastAsiaTheme="minorHAnsi"/>
              </w:rPr>
              <w:t xml:space="preserve">          </w:t>
            </w:r>
            <w:r>
              <w:rPr>
                <w:rStyle w:val="20"/>
                <w:rFonts w:eastAsiaTheme="minorHAnsi"/>
              </w:rPr>
              <w:t xml:space="preserve"> (Добавить нужный телефон) </w:t>
            </w:r>
          </w:p>
          <w:p w14:paraId="53AD919E" w14:textId="77777777" w:rsidR="00AE5D46" w:rsidRDefault="00AE5D46" w:rsidP="006551B1">
            <w:pPr>
              <w:framePr w:w="8054" w:wrap="notBeside" w:vAnchor="text" w:hAnchor="text" w:xAlign="center" w:y="1"/>
              <w:spacing w:line="283" w:lineRule="exact"/>
              <w:jc w:val="center"/>
            </w:pPr>
            <w:r>
              <w:rPr>
                <w:rStyle w:val="20"/>
                <w:rFonts w:eastAsiaTheme="minorHAnsi"/>
              </w:rPr>
              <w:t>Служба скорой медицинской помощи: 103</w:t>
            </w:r>
          </w:p>
        </w:tc>
      </w:tr>
    </w:tbl>
    <w:p w14:paraId="69B03A38" w14:textId="77777777" w:rsidR="00AE5D46" w:rsidRDefault="00AE5D46" w:rsidP="00AE5D46">
      <w:pPr>
        <w:framePr w:w="8054" w:wrap="notBeside" w:vAnchor="text" w:hAnchor="text" w:xAlign="center" w:y="1"/>
        <w:rPr>
          <w:sz w:val="2"/>
          <w:szCs w:val="2"/>
        </w:rPr>
      </w:pPr>
    </w:p>
    <w:p w14:paraId="28B65C19" w14:textId="77777777" w:rsidR="002213DE" w:rsidRDefault="002213DE" w:rsidP="004641A8">
      <w:pPr>
        <w:rPr>
          <w:rStyle w:val="20"/>
          <w:rFonts w:eastAsiaTheme="minorHAnsi"/>
        </w:rPr>
      </w:pPr>
    </w:p>
    <w:p w14:paraId="76F7F82E" w14:textId="77777777" w:rsidR="004641A8" w:rsidRDefault="004641A8" w:rsidP="003544D6">
      <w:pPr>
        <w:rPr>
          <w:rFonts w:ascii="Times New Roman" w:hAnsi="Times New Roman" w:cs="Times New Roman"/>
          <w:sz w:val="28"/>
          <w:szCs w:val="28"/>
        </w:rPr>
      </w:pPr>
    </w:p>
    <w:p w14:paraId="21F8F965" w14:textId="77777777" w:rsidR="00B5415E" w:rsidRDefault="00B5415E" w:rsidP="003544D6">
      <w:pPr>
        <w:rPr>
          <w:rFonts w:ascii="Times New Roman" w:hAnsi="Times New Roman" w:cs="Times New Roman"/>
          <w:sz w:val="28"/>
          <w:szCs w:val="28"/>
        </w:rPr>
      </w:pPr>
    </w:p>
    <w:p w14:paraId="678454C2" w14:textId="77777777" w:rsidR="00B63A3C" w:rsidRDefault="00B63A3C" w:rsidP="003544D6">
      <w:pPr>
        <w:rPr>
          <w:rFonts w:ascii="Times New Roman" w:hAnsi="Times New Roman" w:cs="Times New Roman"/>
          <w:sz w:val="28"/>
          <w:szCs w:val="28"/>
        </w:rPr>
      </w:pPr>
    </w:p>
    <w:p w14:paraId="5AB471BD" w14:textId="77777777" w:rsidR="00B63A3C" w:rsidRDefault="00B63A3C" w:rsidP="003544D6">
      <w:pPr>
        <w:rPr>
          <w:rFonts w:ascii="Times New Roman" w:hAnsi="Times New Roman" w:cs="Times New Roman"/>
          <w:sz w:val="28"/>
          <w:szCs w:val="28"/>
        </w:rPr>
      </w:pPr>
    </w:p>
    <w:p w14:paraId="577C42A4" w14:textId="77777777" w:rsidR="00B5415E" w:rsidRDefault="00B5415E" w:rsidP="003544D6">
      <w:pPr>
        <w:rPr>
          <w:rFonts w:ascii="Times New Roman" w:hAnsi="Times New Roman" w:cs="Times New Roman"/>
          <w:sz w:val="28"/>
          <w:szCs w:val="28"/>
        </w:rPr>
      </w:pPr>
    </w:p>
    <w:p w14:paraId="55156565" w14:textId="77777777" w:rsidR="00B63A3C" w:rsidRDefault="00B63A3C" w:rsidP="003544D6">
      <w:pPr>
        <w:rPr>
          <w:rFonts w:ascii="Times New Roman" w:hAnsi="Times New Roman" w:cs="Times New Roman"/>
          <w:sz w:val="28"/>
          <w:szCs w:val="28"/>
        </w:rPr>
      </w:pPr>
    </w:p>
    <w:p w14:paraId="30DFA909" w14:textId="77777777" w:rsidR="00ED5653" w:rsidRDefault="00ED5653" w:rsidP="003544D6">
      <w:pPr>
        <w:rPr>
          <w:rFonts w:ascii="Times New Roman" w:hAnsi="Times New Roman" w:cs="Times New Roman"/>
          <w:sz w:val="28"/>
          <w:szCs w:val="28"/>
        </w:rPr>
      </w:pPr>
    </w:p>
    <w:p w14:paraId="0F6493D7" w14:textId="77777777" w:rsidR="00B5415E" w:rsidRDefault="00B5415E" w:rsidP="003544D6">
      <w:pPr>
        <w:rPr>
          <w:rFonts w:ascii="Times New Roman" w:hAnsi="Times New Roman" w:cs="Times New Roman"/>
          <w:sz w:val="28"/>
          <w:szCs w:val="28"/>
        </w:rPr>
      </w:pPr>
    </w:p>
    <w:p w14:paraId="20886338" w14:textId="77777777" w:rsidR="00DB48CD" w:rsidRPr="00DB48CD" w:rsidRDefault="00DB48CD" w:rsidP="0093542A">
      <w:pPr>
        <w:widowControl w:val="0"/>
        <w:spacing w:after="0" w:line="322" w:lineRule="exact"/>
        <w:jc w:val="center"/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lang w:eastAsia="ru-RU" w:bidi="ru-RU"/>
        </w:rPr>
      </w:pPr>
      <w:r w:rsidRPr="00DB48CD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РАЗДЕЛ 3</w:t>
      </w:r>
    </w:p>
    <w:p w14:paraId="2B531318" w14:textId="77777777" w:rsidR="00B63A3C" w:rsidRPr="00DB48CD" w:rsidRDefault="00B63A3C" w:rsidP="009354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8CD">
        <w:rPr>
          <w:rFonts w:ascii="Times New Roman" w:hAnsi="Times New Roman" w:cs="Times New Roman"/>
          <w:b/>
          <w:sz w:val="28"/>
          <w:szCs w:val="28"/>
        </w:rPr>
        <w:t>Основные требования к обеспечению безопасности людей на водных объектах</w:t>
      </w:r>
    </w:p>
    <w:p w14:paraId="2D103897" w14:textId="77777777" w:rsidR="00617388" w:rsidRPr="0093542A" w:rsidRDefault="00617388" w:rsidP="0093542A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9354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Сроки купального сезона заблаговременно устанавливаются органами местного самоуправления по согласованию с ФГБУ </w:t>
      </w:r>
      <w:r w:rsidR="00B541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Pr="009354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Мурманское управление по гидрометеорологии и мониторингу окружающей среды</w:t>
      </w:r>
      <w:r w:rsidR="00B541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9354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предварительно объявляются через средства массовой информации и оповещения населения.</w:t>
      </w:r>
    </w:p>
    <w:p w14:paraId="6257CD86" w14:textId="77777777" w:rsidR="00617388" w:rsidRPr="00F448F3" w:rsidRDefault="00617388" w:rsidP="0093542A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448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 период купального сезона (эксплуатации места массового отдыха населения у воды) владельцы соответствующих объектов обеспечивают развертывание на них спасательных постов с необходимыми плавсредствами, оборудованием, снаряжением, организуют дежурство спасателей для предупреждения несчастных случаев с людьми и оказания первой помощи людям, терпящим бедствие на водных объектах, а также обеспечивают выполнение требований санитарного законодательства.</w:t>
      </w:r>
    </w:p>
    <w:p w14:paraId="5D747142" w14:textId="77777777" w:rsidR="00617388" w:rsidRPr="00F448F3" w:rsidRDefault="00F448F3" w:rsidP="0093542A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</w:t>
      </w:r>
      <w:r w:rsidR="00617388" w:rsidRPr="00F448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Территории пляжей устанавливаются в соответствии с требованиями правил планировки и застройки муниципальных образований, проектных решений, а также настоящих Правил.</w:t>
      </w:r>
    </w:p>
    <w:p w14:paraId="5729DA2D" w14:textId="77777777" w:rsidR="00617388" w:rsidRPr="00F448F3" w:rsidRDefault="00617388" w:rsidP="0093542A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448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Разметка границ акватории водного объекта для обустройства пляжа является предметом договора водопользования, заключаемого с уполномоченным исполнительным органом государственной власти Мурманской области или органом местного самоуправления в порядке, предусмотренном действующим законодательством.</w:t>
      </w:r>
    </w:p>
    <w:p w14:paraId="7BA3CB15" w14:textId="77777777" w:rsidR="00617388" w:rsidRPr="00F448F3" w:rsidRDefault="00617388" w:rsidP="0093542A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448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Выбор территории пляжа, его проектирование, эксплуатация и реорганизация производятся в соответствии с гигиеническими требованиями к зонам рекреации водных объектов и охраны источников хозяйственно-питьевого водоснабжения от загрязнений.</w:t>
      </w:r>
    </w:p>
    <w:p w14:paraId="55B2E38E" w14:textId="77777777" w:rsidR="00617388" w:rsidRPr="00F448F3" w:rsidRDefault="00617388" w:rsidP="0093542A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448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Пляжи располагаются на расстоянии не менее 500 метров выше по течению от мест выпуска сточных вод, на расстоянии не менее 250 метров выше и 1000 метров ниже по течению портовых, гидротехнических сооружений, пристаней, причалов, пирсов, дебаркадеров, нефтеналивных приспособлений.</w:t>
      </w:r>
    </w:p>
    <w:p w14:paraId="4AD0B366" w14:textId="77777777" w:rsidR="00617388" w:rsidRPr="00F448F3" w:rsidRDefault="00617388" w:rsidP="0093542A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448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Бере</w:t>
      </w:r>
      <w:r w:rsidR="009C11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говая территория пляжей</w:t>
      </w:r>
      <w:r w:rsidRPr="00F448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не должна быть засорена и заболочена.</w:t>
      </w:r>
    </w:p>
    <w:p w14:paraId="437F30B6" w14:textId="77777777" w:rsidR="00617388" w:rsidRPr="00F448F3" w:rsidRDefault="00F448F3" w:rsidP="0093542A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</w:t>
      </w:r>
      <w:r w:rsidR="00617388" w:rsidRPr="00F448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местах, отведенных для купания, не должно быть выхода грунтовых вод, водоворотов, воронок и течения, превышающего 0,5 метра в секунду.</w:t>
      </w:r>
    </w:p>
    <w:p w14:paraId="017C9C19" w14:textId="77777777" w:rsidR="00617388" w:rsidRPr="00F448F3" w:rsidRDefault="00617388" w:rsidP="0093542A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448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Границы заплыва в местах купания обозначаются буйками оранжевого цвета, расположенными на расстоянии 25 - 30 метров один от другого и до 25 метров от места с глубиной 1,3 метра. Границы заплыва не должны выходить в зоны судового хода.</w:t>
      </w:r>
    </w:p>
    <w:p w14:paraId="247D26BA" w14:textId="77777777" w:rsidR="00617388" w:rsidRPr="00F448F3" w:rsidRDefault="00617388" w:rsidP="0093542A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448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 пляжах отводятся участки акватории для купания детей и не умеющих плавать с глубинами не более 1,2 метра. Эти участки обозначаются линией поплавков или </w:t>
      </w:r>
      <w:proofErr w:type="spellStart"/>
      <w:r w:rsidRPr="00F448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штакетным</w:t>
      </w:r>
      <w:proofErr w:type="spellEnd"/>
      <w:r w:rsidRPr="00F448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забором.</w:t>
      </w:r>
    </w:p>
    <w:p w14:paraId="70437786" w14:textId="77777777" w:rsidR="00617388" w:rsidRPr="00F448F3" w:rsidRDefault="00F448F3" w:rsidP="0093542A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</w:t>
      </w:r>
      <w:r w:rsidR="00617388" w:rsidRPr="00F448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Оборудованные на пляжах места для прыжков в воду должны находиться в естественных участках акватории с </w:t>
      </w:r>
      <w:proofErr w:type="spellStart"/>
      <w:r w:rsidR="00617388" w:rsidRPr="00F448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приглубными</w:t>
      </w:r>
      <w:proofErr w:type="spellEnd"/>
      <w:r w:rsidR="00617388" w:rsidRPr="00F448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берегами. При отсутствии таких участков устанавливаются деревянные мостки или плоты до мест с глубинами, обеспечивающими безопасность при нырянии. Могут также устанавливаться вышки </w:t>
      </w:r>
      <w:r w:rsidR="00617388" w:rsidRPr="00F448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для прыжков в воду в местах с глубинами, обеспечивающими безопасность при выполнении прыжков.</w:t>
      </w:r>
    </w:p>
    <w:p w14:paraId="674D3FBC" w14:textId="77777777" w:rsidR="007B0512" w:rsidRDefault="00617388" w:rsidP="007B0512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448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Мостки, трапы, плоты и вышки должны иметь сплошной настил и быть испытаны на рабочую нагрузку.</w:t>
      </w:r>
    </w:p>
    <w:p w14:paraId="1992EEAF" w14:textId="77777777" w:rsidR="007B0512" w:rsidRDefault="009C1106" w:rsidP="007B0512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Пляжи</w:t>
      </w:r>
      <w:r w:rsidR="00617388" w:rsidRPr="00F448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оборудуются стендами с извлечениями из настоящих Правил с информацией и наглядной агитацией о мерах по обес</w:t>
      </w:r>
      <w:r w:rsidR="007B05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печению безопасности и правилах поведения на водных объектах.</w:t>
      </w:r>
    </w:p>
    <w:p w14:paraId="34DB6BD1" w14:textId="77777777" w:rsidR="007B0512" w:rsidRDefault="009C1106" w:rsidP="007B0512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Пляжи</w:t>
      </w:r>
      <w:r w:rsidR="00617388" w:rsidRPr="00F448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обеспечиваются в достаточном количестве лежаками, тентами, зонтами для защиты от солнечных лучей, душами с естественным подогревом воды, туалетами, баками с кипяченой водой, а при наличии водопроводов - фонтанчиками с питьевой водой.</w:t>
      </w:r>
    </w:p>
    <w:p w14:paraId="60C40C43" w14:textId="77777777" w:rsidR="007B0512" w:rsidRDefault="007B0512" w:rsidP="007B0512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="00617388" w:rsidRPr="00F448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уалеты должны быть оборудованы в соответствии с санитарно-гигиеническими требованиями, своевременно очищаться, и их расположение должно исключать попадание стоков в водный объект.</w:t>
      </w:r>
    </w:p>
    <w:p w14:paraId="5C175049" w14:textId="77777777" w:rsidR="007B0512" w:rsidRDefault="00617388" w:rsidP="007B0512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448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9C11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 береговой части пляжей</w:t>
      </w:r>
      <w:r w:rsidRPr="00F448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не далее 5 метров от уреза воды выставляются через каждые 50 метров стойки (щиты) с расположенными на них спасательными кругами и "концами Александрова".</w:t>
      </w:r>
    </w:p>
    <w:p w14:paraId="056FFA95" w14:textId="77777777" w:rsidR="007B0512" w:rsidRDefault="009C1106" w:rsidP="002016F7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5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 береговой части пляжа</w:t>
      </w:r>
      <w:r w:rsidR="00617388" w:rsidRPr="007B05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не далее 5 метров от уреза воды через каждые 50 метров выставляются информационные щиты (аншлаги) с информацией об опасности купания.</w:t>
      </w:r>
    </w:p>
    <w:p w14:paraId="33ECD57C" w14:textId="77777777" w:rsidR="00F86152" w:rsidRDefault="007B0512" w:rsidP="009111E4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9C1106" w:rsidRPr="007B05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ляжи</w:t>
      </w:r>
      <w:r w:rsidR="00617388" w:rsidRPr="007B05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должны быть радиофицированы, иметь телефонную связь и помещения для оказания пострадавшим первой помощи.</w:t>
      </w:r>
    </w:p>
    <w:p w14:paraId="1FC6C818" w14:textId="77777777" w:rsidR="00F86152" w:rsidRDefault="00617388" w:rsidP="009111E4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104B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Продажа спиртных </w:t>
      </w:r>
      <w:r w:rsidR="009C1106" w:rsidRPr="00D104B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напитков на пляжах </w:t>
      </w:r>
      <w:r w:rsidRPr="00D104B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запрещается.</w:t>
      </w:r>
    </w:p>
    <w:p w14:paraId="27F71697" w14:textId="77777777" w:rsidR="00AE274C" w:rsidRPr="00D104B4" w:rsidRDefault="00617388" w:rsidP="009111E4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104B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Береговая территория пляжа должна иметь ограждение и стоки для дождевых вод, а дно его акватории - постепенный скат без уступов до глубины 2 метра при ширине полосы от берега не менее 15 метров и очищено от водных растений, коряг, стекла, камней и других предметов.</w:t>
      </w:r>
    </w:p>
    <w:p w14:paraId="4D2A587A" w14:textId="77777777" w:rsidR="00D104B4" w:rsidRDefault="00AE274C" w:rsidP="009111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E27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14. Ежегодно до начала (а при необходимости и в течение) купального</w:t>
      </w:r>
      <w:r w:rsidR="009C11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сезона владельцы пляжей</w:t>
      </w:r>
      <w:r w:rsidRPr="00AE27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обеспечивают:</w:t>
      </w:r>
    </w:p>
    <w:p w14:paraId="6C910DF2" w14:textId="77777777" w:rsidR="00AE274C" w:rsidRPr="00AE274C" w:rsidRDefault="00D104B4" w:rsidP="009111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  - </w:t>
      </w:r>
      <w:r w:rsidR="009C11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подготовку и проведение технического освидетельствования пляжа</w:t>
      </w:r>
      <w:r w:rsidR="00AE274C" w:rsidRPr="00AE27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</w:t>
      </w:r>
      <w:r w:rsidR="00AE274C" w:rsidRPr="00AE27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  - </w:t>
      </w:r>
      <w:r w:rsidR="00AE274C" w:rsidRPr="00AE27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получение заключения о санитарном состоянии пляж</w:t>
      </w:r>
      <w:r w:rsidR="009C11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 у</w:t>
      </w:r>
      <w:r w:rsidR="00AE274C" w:rsidRPr="00AE27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органа, осуществляющего федеральный государственный санитарно-эпидеми</w:t>
      </w:r>
      <w:r w:rsidR="009C11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ологический надзор</w:t>
      </w:r>
      <w:r w:rsidR="00313A1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(ФБУ «Центр гигиены и эпидемиологии в Мурманской области»)</w:t>
      </w:r>
      <w:r w:rsidR="009C11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а</w:t>
      </w:r>
      <w:r w:rsidR="00AE274C" w:rsidRPr="00AE27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также заключение о пригодности поверхностных вод для купания;</w:t>
      </w:r>
      <w:r w:rsidR="00AE274C" w:rsidRPr="00AE27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 </w:t>
      </w:r>
      <w:r w:rsidR="00AE274C" w:rsidRPr="00AE27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проведение</w:t>
      </w:r>
      <w:proofErr w:type="gramEnd"/>
      <w:r w:rsidR="00AE274C" w:rsidRPr="00AE27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водолазного обследования и очистки дна акватории пляжа на глубинах до</w:t>
      </w:r>
      <w:r w:rsidR="00313A1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двух метров в границах заплыва.</w:t>
      </w:r>
    </w:p>
    <w:p w14:paraId="13D0DDA6" w14:textId="77777777" w:rsidR="00412172" w:rsidRPr="00412172" w:rsidRDefault="00412172" w:rsidP="00AE27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ED3EFF6" w14:textId="77777777" w:rsidR="00412172" w:rsidRPr="00412172" w:rsidRDefault="00412172" w:rsidP="00412172">
      <w:pPr>
        <w:rPr>
          <w:rFonts w:ascii="Times New Roman" w:hAnsi="Times New Roman" w:cs="Times New Roman"/>
          <w:sz w:val="28"/>
          <w:szCs w:val="28"/>
        </w:rPr>
      </w:pPr>
    </w:p>
    <w:p w14:paraId="33A99539" w14:textId="77777777" w:rsidR="00412172" w:rsidRDefault="00412172" w:rsidP="00412172">
      <w:pPr>
        <w:rPr>
          <w:rFonts w:ascii="Times New Roman" w:hAnsi="Times New Roman" w:cs="Times New Roman"/>
          <w:sz w:val="28"/>
          <w:szCs w:val="28"/>
        </w:rPr>
      </w:pPr>
    </w:p>
    <w:p w14:paraId="0BCE71EB" w14:textId="77777777" w:rsidR="00FC78A7" w:rsidRDefault="00FC78A7" w:rsidP="00412172">
      <w:pPr>
        <w:tabs>
          <w:tab w:val="left" w:pos="5359"/>
        </w:tabs>
        <w:rPr>
          <w:rFonts w:ascii="Times New Roman" w:hAnsi="Times New Roman" w:cs="Times New Roman"/>
          <w:sz w:val="28"/>
          <w:szCs w:val="28"/>
        </w:rPr>
      </w:pPr>
    </w:p>
    <w:p w14:paraId="09F4FF6B" w14:textId="77777777" w:rsidR="00FC78A7" w:rsidRDefault="00FC78A7" w:rsidP="00412172">
      <w:pPr>
        <w:tabs>
          <w:tab w:val="left" w:pos="5359"/>
        </w:tabs>
        <w:rPr>
          <w:rFonts w:ascii="Times New Roman" w:hAnsi="Times New Roman" w:cs="Times New Roman"/>
          <w:sz w:val="28"/>
          <w:szCs w:val="28"/>
        </w:rPr>
      </w:pPr>
    </w:p>
    <w:p w14:paraId="16F76472" w14:textId="77777777" w:rsidR="00567927" w:rsidRDefault="00567927" w:rsidP="00412172">
      <w:pPr>
        <w:tabs>
          <w:tab w:val="left" w:pos="5359"/>
        </w:tabs>
        <w:rPr>
          <w:rFonts w:ascii="Times New Roman" w:hAnsi="Times New Roman" w:cs="Times New Roman"/>
          <w:sz w:val="28"/>
          <w:szCs w:val="28"/>
        </w:rPr>
      </w:pPr>
    </w:p>
    <w:p w14:paraId="4D2761AF" w14:textId="77777777" w:rsidR="00412172" w:rsidRPr="00412172" w:rsidRDefault="00412172" w:rsidP="00412172">
      <w:pPr>
        <w:tabs>
          <w:tab w:val="left" w:pos="53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412172" w:rsidRPr="00412172" w:rsidSect="00C00C73">
      <w:pgSz w:w="11906" w:h="16838"/>
      <w:pgMar w:top="1134" w:right="850" w:bottom="1134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64C14" w14:textId="77777777" w:rsidR="00F91E5F" w:rsidRDefault="00F91E5F" w:rsidP="006A2CB7">
      <w:pPr>
        <w:spacing w:after="0" w:line="240" w:lineRule="auto"/>
      </w:pPr>
      <w:r>
        <w:separator/>
      </w:r>
    </w:p>
  </w:endnote>
  <w:endnote w:type="continuationSeparator" w:id="0">
    <w:p w14:paraId="778B2FDD" w14:textId="77777777" w:rsidR="00F91E5F" w:rsidRDefault="00F91E5F" w:rsidP="006A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71ED2" w14:textId="77777777" w:rsidR="00F91E5F" w:rsidRDefault="00F91E5F" w:rsidP="006A2CB7">
      <w:pPr>
        <w:spacing w:after="0" w:line="240" w:lineRule="auto"/>
      </w:pPr>
      <w:r>
        <w:separator/>
      </w:r>
    </w:p>
  </w:footnote>
  <w:footnote w:type="continuationSeparator" w:id="0">
    <w:p w14:paraId="2377675C" w14:textId="77777777" w:rsidR="00F91E5F" w:rsidRDefault="00F91E5F" w:rsidP="006A2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63DD5"/>
    <w:multiLevelType w:val="hybridMultilevel"/>
    <w:tmpl w:val="2FFE6986"/>
    <w:lvl w:ilvl="0" w:tplc="48625E54">
      <w:start w:val="1"/>
      <w:numFmt w:val="decimal"/>
      <w:suff w:val="space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5B79A5"/>
    <w:multiLevelType w:val="multilevel"/>
    <w:tmpl w:val="4A38B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866AFE"/>
    <w:multiLevelType w:val="multilevel"/>
    <w:tmpl w:val="883851C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3A57852"/>
    <w:multiLevelType w:val="multilevel"/>
    <w:tmpl w:val="4412E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2944BA"/>
    <w:multiLevelType w:val="multilevel"/>
    <w:tmpl w:val="F536A6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3057D4"/>
    <w:multiLevelType w:val="multilevel"/>
    <w:tmpl w:val="35788D2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D4C1EC2"/>
    <w:multiLevelType w:val="multilevel"/>
    <w:tmpl w:val="48485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685AD6"/>
    <w:multiLevelType w:val="multilevel"/>
    <w:tmpl w:val="906AD6D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454" w:hanging="454"/>
      </w:pPr>
      <w:rPr>
        <w:rFonts w:hint="default"/>
      </w:rPr>
    </w:lvl>
    <w:lvl w:ilvl="2">
      <w:numFmt w:val="decimal"/>
      <w:lvlText w:val=""/>
      <w:lvlJc w:val="left"/>
      <w:pPr>
        <w:ind w:left="454" w:hanging="454"/>
      </w:pPr>
      <w:rPr>
        <w:rFonts w:hint="default"/>
      </w:rPr>
    </w:lvl>
    <w:lvl w:ilvl="3">
      <w:numFmt w:val="decimal"/>
      <w:lvlText w:val=""/>
      <w:lvlJc w:val="left"/>
      <w:pPr>
        <w:ind w:left="454" w:hanging="454"/>
      </w:pPr>
      <w:rPr>
        <w:rFonts w:hint="default"/>
      </w:rPr>
    </w:lvl>
    <w:lvl w:ilvl="4">
      <w:numFmt w:val="decimal"/>
      <w:lvlText w:val=""/>
      <w:lvlJc w:val="left"/>
      <w:pPr>
        <w:ind w:left="454" w:hanging="454"/>
      </w:pPr>
      <w:rPr>
        <w:rFonts w:hint="default"/>
      </w:rPr>
    </w:lvl>
    <w:lvl w:ilvl="5">
      <w:numFmt w:val="decimal"/>
      <w:lvlText w:val=""/>
      <w:lvlJc w:val="left"/>
      <w:pPr>
        <w:ind w:left="454" w:hanging="454"/>
      </w:pPr>
      <w:rPr>
        <w:rFonts w:hint="default"/>
      </w:rPr>
    </w:lvl>
    <w:lvl w:ilvl="6">
      <w:numFmt w:val="decimal"/>
      <w:lvlText w:val=""/>
      <w:lvlJc w:val="left"/>
      <w:pPr>
        <w:ind w:left="454" w:hanging="454"/>
      </w:pPr>
      <w:rPr>
        <w:rFonts w:hint="default"/>
      </w:rPr>
    </w:lvl>
    <w:lvl w:ilvl="7">
      <w:numFmt w:val="decimal"/>
      <w:lvlText w:val=""/>
      <w:lvlJc w:val="left"/>
      <w:pPr>
        <w:ind w:left="454" w:hanging="454"/>
      </w:pPr>
      <w:rPr>
        <w:rFonts w:hint="default"/>
      </w:rPr>
    </w:lvl>
    <w:lvl w:ilvl="8">
      <w:numFmt w:val="decimal"/>
      <w:lvlText w:val=""/>
      <w:lvlJc w:val="left"/>
      <w:pPr>
        <w:ind w:left="454" w:hanging="454"/>
      </w:pPr>
      <w:rPr>
        <w:rFonts w:hint="default"/>
      </w:rPr>
    </w:lvl>
  </w:abstractNum>
  <w:abstractNum w:abstractNumId="8" w15:restartNumberingAfterBreak="0">
    <w:nsid w:val="5F591E5D"/>
    <w:multiLevelType w:val="multilevel"/>
    <w:tmpl w:val="883851C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5DA6CB4"/>
    <w:multiLevelType w:val="multilevel"/>
    <w:tmpl w:val="4A38B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607783"/>
    <w:multiLevelType w:val="multilevel"/>
    <w:tmpl w:val="50E4A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10"/>
  </w:num>
  <w:num w:numId="7">
    <w:abstractNumId w:val="2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6EA"/>
    <w:rsid w:val="00065453"/>
    <w:rsid w:val="000D2AE4"/>
    <w:rsid w:val="001477B7"/>
    <w:rsid w:val="00161735"/>
    <w:rsid w:val="00174CCC"/>
    <w:rsid w:val="00176DBD"/>
    <w:rsid w:val="0018780A"/>
    <w:rsid w:val="001A49CE"/>
    <w:rsid w:val="001E7F56"/>
    <w:rsid w:val="00203D23"/>
    <w:rsid w:val="002159CC"/>
    <w:rsid w:val="002213DE"/>
    <w:rsid w:val="002C0764"/>
    <w:rsid w:val="002E54CD"/>
    <w:rsid w:val="002F3E28"/>
    <w:rsid w:val="00313A17"/>
    <w:rsid w:val="003544D6"/>
    <w:rsid w:val="00354FAB"/>
    <w:rsid w:val="00392110"/>
    <w:rsid w:val="003C7B48"/>
    <w:rsid w:val="00412172"/>
    <w:rsid w:val="00423836"/>
    <w:rsid w:val="004641A8"/>
    <w:rsid w:val="004B2EEC"/>
    <w:rsid w:val="0051124B"/>
    <w:rsid w:val="00537CE4"/>
    <w:rsid w:val="00554309"/>
    <w:rsid w:val="00567927"/>
    <w:rsid w:val="005B47FD"/>
    <w:rsid w:val="005D7A2E"/>
    <w:rsid w:val="005E54AA"/>
    <w:rsid w:val="00617388"/>
    <w:rsid w:val="006A2CB7"/>
    <w:rsid w:val="006B57C1"/>
    <w:rsid w:val="006D7162"/>
    <w:rsid w:val="007001E5"/>
    <w:rsid w:val="00740BF3"/>
    <w:rsid w:val="00743B3B"/>
    <w:rsid w:val="0075727F"/>
    <w:rsid w:val="007B0512"/>
    <w:rsid w:val="007B7AC0"/>
    <w:rsid w:val="007E7E42"/>
    <w:rsid w:val="00800747"/>
    <w:rsid w:val="008D1A03"/>
    <w:rsid w:val="008D56E9"/>
    <w:rsid w:val="008E4376"/>
    <w:rsid w:val="0090462C"/>
    <w:rsid w:val="009111E4"/>
    <w:rsid w:val="00923EC8"/>
    <w:rsid w:val="0093542A"/>
    <w:rsid w:val="0097261A"/>
    <w:rsid w:val="009A6C29"/>
    <w:rsid w:val="009B32D1"/>
    <w:rsid w:val="009C1106"/>
    <w:rsid w:val="009D35DF"/>
    <w:rsid w:val="00A165B3"/>
    <w:rsid w:val="00A26BAA"/>
    <w:rsid w:val="00AA1C1D"/>
    <w:rsid w:val="00AA76EA"/>
    <w:rsid w:val="00AE274C"/>
    <w:rsid w:val="00AE5D46"/>
    <w:rsid w:val="00B5415E"/>
    <w:rsid w:val="00B63A3C"/>
    <w:rsid w:val="00C00C73"/>
    <w:rsid w:val="00C51096"/>
    <w:rsid w:val="00CA40E9"/>
    <w:rsid w:val="00CA4881"/>
    <w:rsid w:val="00CF6E12"/>
    <w:rsid w:val="00D05F83"/>
    <w:rsid w:val="00D104B4"/>
    <w:rsid w:val="00DB48CD"/>
    <w:rsid w:val="00DC4715"/>
    <w:rsid w:val="00DF68E0"/>
    <w:rsid w:val="00E05CE5"/>
    <w:rsid w:val="00E66845"/>
    <w:rsid w:val="00E81B41"/>
    <w:rsid w:val="00E85672"/>
    <w:rsid w:val="00EC358C"/>
    <w:rsid w:val="00ED5653"/>
    <w:rsid w:val="00F37D5B"/>
    <w:rsid w:val="00F448F3"/>
    <w:rsid w:val="00F74E09"/>
    <w:rsid w:val="00F86152"/>
    <w:rsid w:val="00F91E5F"/>
    <w:rsid w:val="00FC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3E214"/>
  <w15:docId w15:val="{D45A4020-25A7-48F0-8EA9-51F0C24A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E28"/>
  </w:style>
  <w:style w:type="paragraph" w:styleId="1">
    <w:name w:val="heading 1"/>
    <w:basedOn w:val="a"/>
    <w:next w:val="a"/>
    <w:link w:val="10"/>
    <w:qFormat/>
    <w:rsid w:val="00740B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6A2C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6A2C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6A2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CB7"/>
  </w:style>
  <w:style w:type="paragraph" w:styleId="a5">
    <w:name w:val="footer"/>
    <w:basedOn w:val="a"/>
    <w:link w:val="a6"/>
    <w:uiPriority w:val="99"/>
    <w:unhideWhenUsed/>
    <w:rsid w:val="006A2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CB7"/>
  </w:style>
  <w:style w:type="character" w:customStyle="1" w:styleId="4">
    <w:name w:val="Основной текст (4)_"/>
    <w:basedOn w:val="a0"/>
    <w:rsid w:val="003544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3544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423836"/>
    <w:pPr>
      <w:ind w:left="720"/>
      <w:contextualSpacing/>
    </w:pPr>
  </w:style>
  <w:style w:type="character" w:customStyle="1" w:styleId="9">
    <w:name w:val="Основной текст (9)_"/>
    <w:basedOn w:val="a0"/>
    <w:rsid w:val="00187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0">
    <w:name w:val="Основной текст (9)"/>
    <w:basedOn w:val="9"/>
    <w:rsid w:val="00187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Заголовок №4_"/>
    <w:basedOn w:val="a0"/>
    <w:rsid w:val="00AE5D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2">
    <w:name w:val="Заголовок №4"/>
    <w:basedOn w:val="41"/>
    <w:rsid w:val="00AE5D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AE5D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s1">
    <w:name w:val="s_1"/>
    <w:basedOn w:val="a"/>
    <w:rsid w:val="0055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40B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4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A67A6-7B9B-4225-8D09-96B1B8B4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10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ГИМС</Company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В. Городилов</dc:creator>
  <cp:keywords/>
  <dc:description/>
  <cp:lastModifiedBy>gims51</cp:lastModifiedBy>
  <cp:revision>5</cp:revision>
  <cp:lastPrinted>2022-06-16T05:45:00Z</cp:lastPrinted>
  <dcterms:created xsi:type="dcterms:W3CDTF">2020-02-03T11:24:00Z</dcterms:created>
  <dcterms:modified xsi:type="dcterms:W3CDTF">2022-06-16T12:56:00Z</dcterms:modified>
</cp:coreProperties>
</file>