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7B" w:rsidRPr="00ED1FF3" w:rsidRDefault="00BC1E7B" w:rsidP="00BC1E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1E7B" w:rsidRPr="008A2C57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Pr="008A2C57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«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субсидии» (далее – Проект).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1E7B" w:rsidRPr="00FD675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Садкова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>
        <w:rPr>
          <w:rFonts w:ascii="Times New Roman" w:hAnsi="Times New Roman" w:cs="Times New Roman"/>
          <w:b w:val="0"/>
          <w:sz w:val="28"/>
          <w:szCs w:val="28"/>
        </w:rPr>
        <w:t>917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 09.00 до 17.15 по рабочим дням;</w:t>
      </w:r>
    </w:p>
    <w:p w:rsidR="00BC1E7B" w:rsidRPr="0029783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3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13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3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BC1E7B" w:rsidRPr="00F01A85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sadkova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BC1E7B" w:rsidRPr="0055124E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Проект подготовлен в целях проведения ежегодного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>а проектов субъектов туриндустрии Мурманской области, осуществляющих деятельность в сфере внутреннего и въездного туризма, в целях предоставления государственной поддержки в форме субсидий.</w:t>
      </w:r>
    </w:p>
    <w:p w:rsidR="00BC1E7B" w:rsidRPr="00D21E6C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>Степень регулирующего воздействия Проекта – средняя.</w:t>
      </w: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E800C4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«</w:t>
      </w:r>
      <w:r w:rsidR="00E800C4" w:rsidRPr="00E800C4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E800C4">
        <w:rPr>
          <w:rFonts w:ascii="Times New Roman" w:hAnsi="Times New Roman" w:cs="Times New Roman"/>
          <w:b w:val="0"/>
          <w:sz w:val="24"/>
          <w:szCs w:val="24"/>
        </w:rPr>
        <w:t>анской области в форме субсидии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E800C4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B4333">
        <w:rPr>
          <w:rFonts w:ascii="Times New Roman" w:hAnsi="Times New Roman" w:cs="Times New Roman"/>
          <w:sz w:val="24"/>
          <w:szCs w:val="24"/>
        </w:rPr>
        <w:t>27 февраля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CB4333">
        <w:rPr>
          <w:rFonts w:ascii="Times New Roman" w:hAnsi="Times New Roman" w:cs="Times New Roman"/>
          <w:sz w:val="24"/>
          <w:szCs w:val="24"/>
        </w:rPr>
        <w:t>3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CB4333">
        <w:rPr>
          <w:rFonts w:ascii="Times New Roman" w:hAnsi="Times New Roman" w:cs="Times New Roman"/>
          <w:sz w:val="24"/>
          <w:szCs w:val="24"/>
        </w:rPr>
        <w:t>3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CB4333">
        <w:rPr>
          <w:rFonts w:ascii="Times New Roman" w:hAnsi="Times New Roman" w:cs="Times New Roman"/>
          <w:sz w:val="24"/>
          <w:szCs w:val="24"/>
        </w:rPr>
        <w:t>3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Pr="00E21434">
        <w:rPr>
          <w:rFonts w:ascii="Times New Roman" w:hAnsi="Times New Roman" w:cs="Times New Roman"/>
          <w:sz w:val="24"/>
          <w:szCs w:val="24"/>
        </w:rPr>
        <w:t>Средняя.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8" w:history="1"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sadkova</w:t>
        </w:r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</w:rPr>
          <w:t>@gov-murman.ru</w:t>
        </w:r>
      </w:hyperlink>
      <w:r w:rsidR="00D70E78" w:rsidRPr="00D70E78">
        <w:rPr>
          <w:rFonts w:ascii="Times New Roman" w:hAnsi="Times New Roman" w:cs="Times New Roman"/>
          <w:sz w:val="24"/>
          <w:szCs w:val="24"/>
        </w:rPr>
        <w:t xml:space="preserve"> </w:t>
      </w:r>
      <w:r w:rsidR="00FA7A01" w:rsidRPr="00095599">
        <w:rPr>
          <w:rFonts w:ascii="Times New Roman" w:hAnsi="Times New Roman" w:cs="Times New Roman"/>
          <w:sz w:val="24"/>
          <w:szCs w:val="24"/>
        </w:rPr>
        <w:t xml:space="preserve"> </w:t>
      </w:r>
      <w:r w:rsidR="00CD36DB" w:rsidRPr="00095599">
        <w:rPr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Pr="00CD36DB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 w:rsidR="00D70E78">
        <w:rPr>
          <w:lang w:val="ru-RU"/>
        </w:rPr>
        <w:t>главный специалист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</w:t>
      </w:r>
      <w:r w:rsidR="00D70E78">
        <w:rPr>
          <w:iCs/>
          <w:color w:val="000000"/>
          <w:sz w:val="23"/>
          <w:szCs w:val="23"/>
          <w:lang w:val="ru-RU" w:eastAsia="ru-RU"/>
        </w:rPr>
        <w:t>Садкова Мария</w:t>
      </w:r>
      <w:r w:rsidR="00C54879" w:rsidRPr="005F6E86">
        <w:rPr>
          <w:lang w:val="ru-RU"/>
        </w:rPr>
        <w:t xml:space="preserve">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D70E78">
        <w:rPr>
          <w:lang w:val="ru-RU"/>
        </w:rPr>
        <w:t>917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CD36DB" w:rsidRPr="00CD36DB" w:rsidRDefault="00A84EB5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CD36DB" w:rsidRPr="00CD36DB">
        <w:rPr>
          <w:rFonts w:ascii="Times New Roman" w:hAnsi="Times New Roman" w:cs="Times New Roman"/>
          <w:sz w:val="24"/>
          <w:szCs w:val="24"/>
        </w:rPr>
        <w:t>«</w:t>
      </w:r>
      <w:r w:rsidR="00095599" w:rsidRPr="00E800C4">
        <w:rPr>
          <w:rFonts w:ascii="Times New Roman" w:hAnsi="Times New Roman" w:cs="Times New Roman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095599">
        <w:rPr>
          <w:rFonts w:ascii="Times New Roman" w:hAnsi="Times New Roman" w:cs="Times New Roman"/>
          <w:sz w:val="24"/>
          <w:szCs w:val="24"/>
        </w:rPr>
        <w:t>анской области в форме субсидии»</w:t>
      </w:r>
      <w:r w:rsidR="00CD36DB" w:rsidRPr="00CD36DB">
        <w:rPr>
          <w:rFonts w:ascii="Times New Roman" w:hAnsi="Times New Roman" w:cs="Times New Roman"/>
          <w:sz w:val="24"/>
          <w:szCs w:val="24"/>
        </w:rPr>
        <w:t>;</w:t>
      </w:r>
    </w:p>
    <w:p w:rsidR="00F2093C" w:rsidRPr="008944D1" w:rsidRDefault="00F2093C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8944D1">
        <w:rPr>
          <w:rFonts w:ascii="Times New Roman" w:hAnsi="Times New Roman" w:cs="Times New Roman"/>
          <w:sz w:val="24"/>
          <w:szCs w:val="24"/>
        </w:rPr>
        <w:t>«О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</w:t>
      </w:r>
      <w:r w:rsidR="008E7659">
        <w:rPr>
          <w:rFonts w:ascii="Times New Roman" w:hAnsi="Times New Roman" w:cs="Times New Roman"/>
          <w:sz w:val="24"/>
          <w:szCs w:val="24"/>
        </w:rPr>
        <w:t>»</w:t>
      </w:r>
      <w:r w:rsidR="00CD36DB" w:rsidRPr="008944D1">
        <w:rPr>
          <w:rFonts w:ascii="Times New Roman" w:hAnsi="Times New Roman" w:cs="Times New Roman"/>
          <w:sz w:val="24"/>
          <w:szCs w:val="24"/>
        </w:rPr>
        <w:t>.</w:t>
      </w:r>
    </w:p>
    <w:p w:rsidR="005F6E86" w:rsidRPr="00942E38" w:rsidRDefault="005F6E86" w:rsidP="0030447C">
      <w:pPr>
        <w:ind w:firstLine="709"/>
        <w:jc w:val="both"/>
        <w:rPr>
          <w:rFonts w:eastAsia="Calibri"/>
          <w:lang w:val="ru-RU"/>
        </w:rPr>
      </w:pPr>
      <w:r w:rsidRPr="00942E38">
        <w:rPr>
          <w:rFonts w:eastAsia="Calibri"/>
          <w:lang w:val="ru-RU"/>
        </w:rPr>
        <w:t xml:space="preserve">Проект подготовлен в целях </w:t>
      </w:r>
      <w:r w:rsidR="008E7659" w:rsidRPr="00942E38">
        <w:rPr>
          <w:rFonts w:eastAsia="Calibri"/>
          <w:lang w:val="ru-RU"/>
        </w:rPr>
        <w:t xml:space="preserve">проведения отбора проектов субъектов туриндустрии </w:t>
      </w:r>
      <w:r w:rsidR="008E7659" w:rsidRPr="00942E38">
        <w:rPr>
          <w:lang w:val="ru-RU"/>
        </w:rPr>
        <w:t xml:space="preserve">Мурманской области, осуществляющих деятельность в сфере внутреннего и въездного туризма, в целях предоставления субъектам туриндустрии государственной поддержки в форме субсидии. 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CB4333">
        <w:rPr>
          <w:rFonts w:ascii="Times New Roman" w:hAnsi="Times New Roman" w:cs="Times New Roman"/>
          <w:sz w:val="24"/>
          <w:szCs w:val="24"/>
        </w:rPr>
        <w:t>3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CB433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направлено?  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CB4333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proofErr w:type="gramStart"/>
      <w:r w:rsidR="00D729A8"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="00D729A8"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органов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государственной   власти  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5E8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 количественно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B4333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AF0E50">
        <w:rPr>
          <w:rFonts w:ascii="Times New Roman" w:hAnsi="Times New Roman" w:cs="Times New Roman"/>
          <w:sz w:val="24"/>
        </w:rPr>
        <w:lastRenderedPageBreak/>
        <w:t>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соблюдения   требований  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B4333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B4333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B4333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9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77" w:rsidRDefault="00187477" w:rsidP="00F02A5D">
      <w:r>
        <w:separator/>
      </w:r>
    </w:p>
  </w:endnote>
  <w:endnote w:type="continuationSeparator" w:id="0">
    <w:p w:rsidR="00187477" w:rsidRDefault="00187477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477" w:rsidRDefault="00187477" w:rsidP="00F02A5D">
      <w:r>
        <w:separator/>
      </w:r>
    </w:p>
  </w:footnote>
  <w:footnote w:type="continuationSeparator" w:id="0">
    <w:p w:rsidR="00187477" w:rsidRDefault="00187477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A5D" w:rsidRDefault="00F02A5D">
    <w:pPr>
      <w:pStyle w:val="a6"/>
      <w:jc w:val="center"/>
    </w:pPr>
  </w:p>
  <w:p w:rsidR="00F02A5D" w:rsidRDefault="00F02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1E7B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333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kova@gov-murma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dkova@gov-mur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2</cp:revision>
  <cp:lastPrinted>2018-04-09T09:25:00Z</cp:lastPrinted>
  <dcterms:created xsi:type="dcterms:W3CDTF">2023-02-22T10:53:00Z</dcterms:created>
  <dcterms:modified xsi:type="dcterms:W3CDTF">2023-02-22T10:53:00Z</dcterms:modified>
</cp:coreProperties>
</file>