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851"/>
        <w:gridCol w:w="1128"/>
        <w:gridCol w:w="1423"/>
        <w:gridCol w:w="3391"/>
      </w:tblGrid>
      <w:tr w:rsidR="001D4145" w:rsidRPr="00E215D4" w:rsidTr="00D923C1"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both"/>
              <w:rPr>
                <w:sz w:val="28"/>
                <w:szCs w:val="28"/>
              </w:rPr>
            </w:pPr>
            <w:proofErr w:type="spellStart"/>
            <w:r w:rsidRPr="00E215D4">
              <w:rPr>
                <w:sz w:val="28"/>
                <w:szCs w:val="28"/>
              </w:rPr>
              <w:t>Дата</w:t>
            </w:r>
            <w:proofErr w:type="spellEnd"/>
            <w:r w:rsidRPr="00E215D4">
              <w:rPr>
                <w:sz w:val="28"/>
                <w:szCs w:val="28"/>
              </w:rPr>
              <w:t xml:space="preserve"> __________</w:t>
            </w:r>
          </w:p>
          <w:p w:rsidR="001D4145" w:rsidRPr="00E215D4" w:rsidRDefault="001D4145" w:rsidP="00D923C1">
            <w:pPr>
              <w:jc w:val="both"/>
              <w:rPr>
                <w:sz w:val="28"/>
                <w:szCs w:val="28"/>
              </w:rPr>
            </w:pPr>
            <w:proofErr w:type="spellStart"/>
            <w:r w:rsidRPr="00E215D4">
              <w:rPr>
                <w:sz w:val="28"/>
                <w:szCs w:val="28"/>
              </w:rPr>
              <w:t>Исходящий</w:t>
            </w:r>
            <w:proofErr w:type="spellEnd"/>
            <w:r w:rsidRPr="00E215D4">
              <w:rPr>
                <w:sz w:val="28"/>
                <w:szCs w:val="28"/>
              </w:rPr>
              <w:t xml:space="preserve"> </w:t>
            </w:r>
            <w:proofErr w:type="spellStart"/>
            <w:r w:rsidRPr="00E215D4">
              <w:rPr>
                <w:sz w:val="28"/>
                <w:szCs w:val="28"/>
              </w:rPr>
              <w:t>номер</w:t>
            </w:r>
            <w:proofErr w:type="spellEnd"/>
            <w:r w:rsidRPr="00E215D4">
              <w:rPr>
                <w:sz w:val="28"/>
                <w:szCs w:val="28"/>
              </w:rPr>
              <w:t xml:space="preserve"> __________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Комитет по туризму Мурманской области:</w:t>
            </w:r>
          </w:p>
          <w:p w:rsidR="001D4145" w:rsidRPr="00E215D4" w:rsidRDefault="001D4145" w:rsidP="00D923C1">
            <w:pPr>
              <w:jc w:val="both"/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________________________________</w:t>
            </w:r>
          </w:p>
        </w:tc>
      </w:tr>
      <w:tr w:rsidR="001D4145" w:rsidRPr="00E215D4" w:rsidTr="00D923C1">
        <w:trPr>
          <w:trHeight w:val="653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145" w:rsidRPr="00E215D4" w:rsidRDefault="001D4145" w:rsidP="00D923C1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215D4">
              <w:rPr>
                <w:b/>
                <w:sz w:val="28"/>
                <w:szCs w:val="28"/>
              </w:rPr>
              <w:t>Заяв</w:t>
            </w:r>
            <w:r w:rsidRPr="00E215D4">
              <w:rPr>
                <w:b/>
                <w:sz w:val="28"/>
                <w:szCs w:val="28"/>
                <w:lang w:val="ru-RU"/>
              </w:rPr>
              <w:t>ление</w:t>
            </w:r>
            <w:proofErr w:type="spellEnd"/>
          </w:p>
        </w:tc>
      </w:tr>
      <w:tr w:rsidR="001D4145" w:rsidRPr="00E215D4" w:rsidTr="00D923C1">
        <w:tc>
          <w:tcPr>
            <w:tcW w:w="9628" w:type="dxa"/>
            <w:gridSpan w:val="5"/>
            <w:tcBorders>
              <w:left w:val="nil"/>
              <w:right w:val="nil"/>
            </w:tcBorders>
            <w:vAlign w:val="bottom"/>
          </w:tcPr>
          <w:p w:rsidR="001D4145" w:rsidRPr="00E215D4" w:rsidRDefault="001D4145" w:rsidP="00D923C1">
            <w:pPr>
              <w:jc w:val="center"/>
              <w:rPr>
                <w:sz w:val="28"/>
                <w:szCs w:val="28"/>
              </w:rPr>
            </w:pPr>
          </w:p>
        </w:tc>
      </w:tr>
      <w:tr w:rsidR="001D4145" w:rsidRPr="00F42332" w:rsidTr="00D923C1">
        <w:trPr>
          <w:trHeight w:val="483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  <w:p w:rsidR="001D4145" w:rsidRPr="00E215D4" w:rsidRDefault="001D4145" w:rsidP="00D923C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D4145" w:rsidRPr="00E215D4" w:rsidTr="00D923C1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0"/>
                <w:szCs w:val="20"/>
              </w:rPr>
            </w:pPr>
            <w:r w:rsidRPr="00E215D4">
              <w:rPr>
                <w:sz w:val="20"/>
                <w:szCs w:val="20"/>
              </w:rPr>
              <w:t>(ИНН)</w:t>
            </w:r>
          </w:p>
          <w:p w:rsidR="001D4145" w:rsidRPr="00E215D4" w:rsidRDefault="001D4145" w:rsidP="00D923C1">
            <w:pPr>
              <w:jc w:val="center"/>
              <w:rPr>
                <w:sz w:val="28"/>
                <w:szCs w:val="28"/>
              </w:rPr>
            </w:pPr>
          </w:p>
        </w:tc>
      </w:tr>
      <w:tr w:rsidR="001D4145" w:rsidRPr="00F42332" w:rsidTr="00D923C1">
        <w:trPr>
          <w:trHeight w:val="631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ОГРН (для юридического лица) или ОГРНИП (для индивидуального предпринимателя)</w:t>
            </w:r>
          </w:p>
          <w:p w:rsidR="001D4145" w:rsidRPr="00E215D4" w:rsidRDefault="001D4145" w:rsidP="00D923C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D4145" w:rsidRPr="00E215D4" w:rsidTr="00D923C1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0"/>
                <w:szCs w:val="20"/>
              </w:rPr>
            </w:pPr>
            <w:r w:rsidRPr="00E215D4">
              <w:rPr>
                <w:sz w:val="20"/>
                <w:szCs w:val="20"/>
              </w:rPr>
              <w:t>(</w:t>
            </w:r>
            <w:proofErr w:type="spellStart"/>
            <w:r w:rsidRPr="00E215D4">
              <w:rPr>
                <w:sz w:val="20"/>
                <w:szCs w:val="20"/>
              </w:rPr>
              <w:t>основн</w:t>
            </w:r>
            <w:proofErr w:type="spellEnd"/>
            <w:r w:rsidRPr="00E215D4">
              <w:rPr>
                <w:sz w:val="20"/>
                <w:szCs w:val="20"/>
                <w:lang w:val="ru-RU"/>
              </w:rPr>
              <w:t xml:space="preserve">ой </w:t>
            </w:r>
            <w:r w:rsidRPr="00E215D4">
              <w:rPr>
                <w:sz w:val="20"/>
                <w:szCs w:val="20"/>
              </w:rPr>
              <w:t xml:space="preserve"> </w:t>
            </w:r>
            <w:proofErr w:type="spellStart"/>
            <w:r w:rsidRPr="00E215D4">
              <w:rPr>
                <w:sz w:val="20"/>
                <w:szCs w:val="20"/>
              </w:rPr>
              <w:t>вид</w:t>
            </w:r>
            <w:proofErr w:type="spellEnd"/>
            <w:r w:rsidRPr="00E215D4">
              <w:rPr>
                <w:sz w:val="20"/>
                <w:szCs w:val="20"/>
              </w:rPr>
              <w:t xml:space="preserve"> </w:t>
            </w:r>
            <w:proofErr w:type="spellStart"/>
            <w:r w:rsidRPr="00E215D4">
              <w:rPr>
                <w:sz w:val="20"/>
                <w:szCs w:val="20"/>
              </w:rPr>
              <w:t>деятельности</w:t>
            </w:r>
            <w:proofErr w:type="spellEnd"/>
            <w:r w:rsidRPr="00E215D4">
              <w:rPr>
                <w:sz w:val="20"/>
                <w:szCs w:val="20"/>
              </w:rPr>
              <w:t>)</w:t>
            </w:r>
          </w:p>
        </w:tc>
      </w:tr>
      <w:tr w:rsidR="001D4145" w:rsidRPr="00F42332" w:rsidTr="00D923C1">
        <w:trPr>
          <w:trHeight w:val="583"/>
        </w:trPr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</w:tcPr>
          <w:p w:rsidR="001D4145" w:rsidRPr="00E215D4" w:rsidRDefault="001D4145" w:rsidP="00D923C1">
            <w:pPr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на участие в конкурсе на предоставление субсидий из областного бюджета субъектам туриндустрии на осуществление поддержки общественных инициатив, направленных на создание модульных некапитальных средств размещения в Мурманской области, в ____ году</w:t>
            </w:r>
          </w:p>
          <w:p w:rsidR="001D4145" w:rsidRPr="00E215D4" w:rsidRDefault="001D4145" w:rsidP="00D923C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D4145" w:rsidRPr="00F42332" w:rsidTr="00D923C1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1D4145" w:rsidRPr="00E215D4" w:rsidTr="00D923C1">
        <w:trPr>
          <w:trHeight w:val="529"/>
        </w:trPr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D4145" w:rsidRPr="00E215D4" w:rsidRDefault="001D4145" w:rsidP="00D923C1">
            <w:pPr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 xml:space="preserve">в </w:t>
            </w:r>
            <w:proofErr w:type="spellStart"/>
            <w:r w:rsidRPr="00E215D4">
              <w:rPr>
                <w:sz w:val="28"/>
                <w:szCs w:val="28"/>
              </w:rPr>
              <w:t>лице</w:t>
            </w:r>
            <w:proofErr w:type="spellEnd"/>
          </w:p>
        </w:tc>
      </w:tr>
      <w:tr w:rsidR="001D4145" w:rsidRPr="00F42332" w:rsidTr="00D923C1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0"/>
                <w:szCs w:val="20"/>
                <w:lang w:val="ru-RU"/>
              </w:rPr>
            </w:pPr>
            <w:r w:rsidRPr="00E215D4">
              <w:rPr>
                <w:sz w:val="20"/>
                <w:szCs w:val="20"/>
                <w:lang w:val="ru-RU"/>
              </w:rPr>
              <w:t>(наименование должности, фамилия, имя, отчество (при наличии) руководителя или лица, исполняющего его обязанности, участника конкурса (заполняется юридическим лицом))</w:t>
            </w:r>
          </w:p>
        </w:tc>
      </w:tr>
      <w:tr w:rsidR="001D4145" w:rsidRPr="00E215D4" w:rsidTr="00D923C1">
        <w:trPr>
          <w:trHeight w:val="539"/>
        </w:trPr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D4145" w:rsidRPr="00E215D4" w:rsidRDefault="001D4145" w:rsidP="00D923C1">
            <w:pPr>
              <w:rPr>
                <w:sz w:val="28"/>
                <w:szCs w:val="28"/>
              </w:rPr>
            </w:pPr>
            <w:proofErr w:type="spellStart"/>
            <w:r w:rsidRPr="00E215D4">
              <w:rPr>
                <w:sz w:val="28"/>
                <w:szCs w:val="28"/>
              </w:rPr>
              <w:t>представляет</w:t>
            </w:r>
            <w:proofErr w:type="spellEnd"/>
            <w:r w:rsidRPr="00E215D4">
              <w:rPr>
                <w:sz w:val="28"/>
                <w:szCs w:val="28"/>
              </w:rPr>
              <w:t xml:space="preserve"> </w:t>
            </w:r>
            <w:proofErr w:type="spellStart"/>
            <w:r w:rsidRPr="00E215D4">
              <w:rPr>
                <w:sz w:val="28"/>
                <w:szCs w:val="28"/>
              </w:rPr>
              <w:t>проект</w:t>
            </w:r>
            <w:proofErr w:type="spellEnd"/>
            <w:r w:rsidRPr="00E215D4">
              <w:rPr>
                <w:sz w:val="28"/>
                <w:szCs w:val="28"/>
              </w:rPr>
              <w:t xml:space="preserve"> (</w:t>
            </w:r>
            <w:proofErr w:type="spellStart"/>
            <w:r w:rsidRPr="00E215D4">
              <w:rPr>
                <w:sz w:val="28"/>
                <w:szCs w:val="28"/>
              </w:rPr>
              <w:t>далее</w:t>
            </w:r>
            <w:proofErr w:type="spellEnd"/>
            <w:r w:rsidRPr="00E215D4">
              <w:rPr>
                <w:sz w:val="28"/>
                <w:szCs w:val="28"/>
              </w:rPr>
              <w:t xml:space="preserve"> – </w:t>
            </w:r>
            <w:proofErr w:type="spellStart"/>
            <w:r w:rsidRPr="00E215D4">
              <w:rPr>
                <w:sz w:val="28"/>
                <w:szCs w:val="28"/>
              </w:rPr>
              <w:t>проект</w:t>
            </w:r>
            <w:proofErr w:type="spellEnd"/>
            <w:r w:rsidRPr="00E215D4">
              <w:rPr>
                <w:sz w:val="28"/>
                <w:szCs w:val="28"/>
              </w:rPr>
              <w:t>)</w:t>
            </w:r>
          </w:p>
        </w:tc>
      </w:tr>
      <w:tr w:rsidR="001D4145" w:rsidRPr="00E215D4" w:rsidTr="00D923C1"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ind w:left="3583"/>
              <w:jc w:val="center"/>
              <w:rPr>
                <w:sz w:val="20"/>
                <w:szCs w:val="20"/>
              </w:rPr>
            </w:pPr>
            <w:r w:rsidRPr="00E215D4">
              <w:rPr>
                <w:sz w:val="20"/>
                <w:szCs w:val="20"/>
              </w:rPr>
              <w:t>(</w:t>
            </w:r>
            <w:proofErr w:type="spellStart"/>
            <w:r w:rsidRPr="00E215D4">
              <w:rPr>
                <w:sz w:val="20"/>
                <w:szCs w:val="20"/>
              </w:rPr>
              <w:t>наименование</w:t>
            </w:r>
            <w:proofErr w:type="spellEnd"/>
            <w:r w:rsidRPr="00E215D4">
              <w:rPr>
                <w:sz w:val="20"/>
                <w:szCs w:val="20"/>
              </w:rPr>
              <w:t xml:space="preserve"> </w:t>
            </w:r>
            <w:proofErr w:type="spellStart"/>
            <w:r w:rsidRPr="00E215D4">
              <w:rPr>
                <w:sz w:val="20"/>
                <w:szCs w:val="20"/>
              </w:rPr>
              <w:t>проекта</w:t>
            </w:r>
            <w:proofErr w:type="spellEnd"/>
            <w:r w:rsidRPr="00E215D4">
              <w:rPr>
                <w:sz w:val="20"/>
                <w:szCs w:val="20"/>
              </w:rPr>
              <w:t>)</w:t>
            </w:r>
          </w:p>
        </w:tc>
      </w:tr>
      <w:tr w:rsidR="001D4145" w:rsidRPr="00F42332" w:rsidTr="00D923C1">
        <w:trPr>
          <w:trHeight w:val="582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145" w:rsidRPr="00E215D4" w:rsidRDefault="001D4145" w:rsidP="00D923C1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Объем запрашиваемой субсидии на реализацию проекта составляет:</w:t>
            </w:r>
          </w:p>
        </w:tc>
      </w:tr>
      <w:tr w:rsidR="001D4145" w:rsidRPr="00E215D4" w:rsidTr="00D923C1"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145" w:rsidRPr="00E215D4" w:rsidRDefault="001D4145" w:rsidP="00D923C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E215D4">
              <w:rPr>
                <w:sz w:val="28"/>
                <w:szCs w:val="28"/>
              </w:rPr>
              <w:t>ублей</w:t>
            </w:r>
            <w:proofErr w:type="spellEnd"/>
            <w:r w:rsidRPr="00E215D4">
              <w:rPr>
                <w:sz w:val="28"/>
                <w:szCs w:val="28"/>
              </w:rPr>
              <w:t>.</w:t>
            </w:r>
          </w:p>
        </w:tc>
      </w:tr>
      <w:tr w:rsidR="001D4145" w:rsidRPr="00F42332" w:rsidTr="00D923C1">
        <w:trPr>
          <w:trHeight w:val="998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145" w:rsidRPr="00E215D4" w:rsidRDefault="001D4145" w:rsidP="00D923C1">
            <w:pPr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Размер собственных средств участника конкурса, вкладываемых в реализацию проекта, составляет:</w:t>
            </w:r>
          </w:p>
        </w:tc>
      </w:tr>
      <w:tr w:rsidR="001D4145" w:rsidRPr="00E215D4" w:rsidTr="00D923C1"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145" w:rsidRPr="00E215D4" w:rsidRDefault="001D4145" w:rsidP="00D923C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rPr>
                <w:sz w:val="28"/>
                <w:szCs w:val="28"/>
              </w:rPr>
            </w:pPr>
            <w:proofErr w:type="spellStart"/>
            <w:r w:rsidRPr="00E215D4">
              <w:rPr>
                <w:sz w:val="28"/>
                <w:szCs w:val="28"/>
              </w:rPr>
              <w:t>рублей</w:t>
            </w:r>
            <w:proofErr w:type="spellEnd"/>
            <w:r w:rsidRPr="00E215D4">
              <w:rPr>
                <w:sz w:val="28"/>
                <w:szCs w:val="28"/>
              </w:rPr>
              <w:t xml:space="preserve">, </w:t>
            </w:r>
            <w:proofErr w:type="spellStart"/>
            <w:r w:rsidRPr="00E215D4">
              <w:rPr>
                <w:sz w:val="28"/>
                <w:szCs w:val="28"/>
              </w:rPr>
              <w:t>или</w:t>
            </w:r>
            <w:proofErr w:type="spellEnd"/>
          </w:p>
        </w:tc>
      </w:tr>
      <w:tr w:rsidR="001D4145" w:rsidRPr="00E215D4" w:rsidTr="00D923C1"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rPr>
                <w:sz w:val="28"/>
                <w:szCs w:val="28"/>
              </w:rPr>
            </w:pPr>
          </w:p>
        </w:tc>
        <w:tc>
          <w:tcPr>
            <w:tcW w:w="6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rPr>
                <w:sz w:val="28"/>
                <w:szCs w:val="28"/>
              </w:rPr>
            </w:pPr>
            <w:proofErr w:type="spellStart"/>
            <w:r w:rsidRPr="00E215D4">
              <w:rPr>
                <w:sz w:val="28"/>
                <w:szCs w:val="28"/>
              </w:rPr>
              <w:t>процентов</w:t>
            </w:r>
            <w:proofErr w:type="spellEnd"/>
            <w:r w:rsidRPr="00E215D4">
              <w:rPr>
                <w:sz w:val="28"/>
                <w:szCs w:val="28"/>
              </w:rPr>
              <w:t xml:space="preserve"> </w:t>
            </w:r>
            <w:proofErr w:type="spellStart"/>
            <w:r w:rsidRPr="00E215D4">
              <w:rPr>
                <w:sz w:val="28"/>
                <w:szCs w:val="28"/>
              </w:rPr>
              <w:t>от</w:t>
            </w:r>
            <w:proofErr w:type="spellEnd"/>
            <w:r w:rsidRPr="00E215D4">
              <w:rPr>
                <w:sz w:val="28"/>
                <w:szCs w:val="28"/>
              </w:rPr>
              <w:t xml:space="preserve"> </w:t>
            </w:r>
            <w:proofErr w:type="spellStart"/>
            <w:r w:rsidRPr="00E215D4">
              <w:rPr>
                <w:sz w:val="28"/>
                <w:szCs w:val="28"/>
              </w:rPr>
              <w:t>суммы</w:t>
            </w:r>
            <w:proofErr w:type="spellEnd"/>
            <w:r w:rsidRPr="00E215D4">
              <w:rPr>
                <w:sz w:val="28"/>
                <w:szCs w:val="28"/>
              </w:rPr>
              <w:t xml:space="preserve"> </w:t>
            </w:r>
            <w:proofErr w:type="spellStart"/>
            <w:r w:rsidRPr="00E215D4">
              <w:rPr>
                <w:sz w:val="28"/>
                <w:szCs w:val="28"/>
              </w:rPr>
              <w:t>субсидии</w:t>
            </w:r>
            <w:proofErr w:type="spellEnd"/>
            <w:r w:rsidRPr="00E215D4">
              <w:rPr>
                <w:sz w:val="28"/>
                <w:szCs w:val="28"/>
              </w:rPr>
              <w:t>.</w:t>
            </w:r>
          </w:p>
          <w:p w:rsidR="001D4145" w:rsidRPr="00E215D4" w:rsidRDefault="001D4145" w:rsidP="00D923C1">
            <w:pPr>
              <w:rPr>
                <w:sz w:val="28"/>
                <w:szCs w:val="28"/>
              </w:rPr>
            </w:pPr>
          </w:p>
        </w:tc>
      </w:tr>
      <w:tr w:rsidR="001D4145" w:rsidRPr="00F42332" w:rsidTr="00D923C1">
        <w:trPr>
          <w:trHeight w:val="145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145" w:rsidRPr="00E215D4" w:rsidRDefault="001D4145" w:rsidP="00D923C1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Настоящим гарантирую достоверность сведений, представленных в заявке на участие в конкурсе, а также прилагаемых документах, и выражаю согласие нести все расходы, связанные с участием в конкурсе, включая расходы, связанные с подготовкой и представлением заявок.</w:t>
            </w:r>
          </w:p>
          <w:p w:rsidR="001D4145" w:rsidRPr="00E215D4" w:rsidRDefault="001D4145" w:rsidP="00D923C1">
            <w:pPr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Подписанием настоящего документа подтверждается:</w:t>
            </w:r>
          </w:p>
          <w:p w:rsidR="001D4145" w:rsidRPr="00E215D4" w:rsidRDefault="001D4145" w:rsidP="00D923C1">
            <w:pPr>
              <w:ind w:left="31" w:firstLine="712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- согласие с условиями Порядка о проведении конкурса;</w:t>
            </w:r>
          </w:p>
          <w:p w:rsidR="001D4145" w:rsidRPr="00E215D4" w:rsidRDefault="001D4145" w:rsidP="00D923C1">
            <w:pPr>
              <w:ind w:left="31" w:firstLine="712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- актуальность и достоверность информации, представленной в составе настоящей заявки;</w:t>
            </w:r>
          </w:p>
          <w:p w:rsidR="001D4145" w:rsidRPr="00E215D4" w:rsidRDefault="001D4145" w:rsidP="00D923C1">
            <w:pPr>
              <w:ind w:left="31" w:firstLine="712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- актуальность и подлинность документов (отсканированных копий документов), представленных в составе настоящей заявки;</w:t>
            </w:r>
          </w:p>
          <w:p w:rsidR="001D4145" w:rsidRPr="00E215D4" w:rsidRDefault="001D4145" w:rsidP="00D923C1">
            <w:pPr>
              <w:ind w:left="31" w:firstLine="712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lastRenderedPageBreak/>
              <w:t>- отсутствие в представленном на конкурс настоящей заявкой проекте мероприятий, осуществление которых нарушает требования законодательства;</w:t>
            </w:r>
          </w:p>
          <w:p w:rsidR="001D4145" w:rsidRPr="00E215D4" w:rsidRDefault="001D4145" w:rsidP="00D923C1">
            <w:pPr>
              <w:ind w:left="28" w:firstLine="712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- отсутствие в настоящей заявке информации, использование которой нарушает требования законодательства.</w:t>
            </w:r>
          </w:p>
          <w:p w:rsidR="001D4145" w:rsidRPr="00E215D4" w:rsidRDefault="001D4145" w:rsidP="00D923C1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К настоящей заявке на участие в конкурсе прилагаются документы, являющиеся неотъемлемой частью настоящей заявки на участие в конкурсе.</w:t>
            </w:r>
          </w:p>
          <w:p w:rsidR="001D4145" w:rsidRPr="00E215D4" w:rsidRDefault="001D4145" w:rsidP="00D923C1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В соответствии с частью 4 статьи 9 Федерального закона от 27 июля 2006 г. №</w:t>
            </w:r>
            <w:r w:rsidRPr="00E215D4">
              <w:rPr>
                <w:sz w:val="28"/>
                <w:szCs w:val="28"/>
              </w:rPr>
              <w:t> </w:t>
            </w:r>
            <w:r w:rsidRPr="00E215D4">
              <w:rPr>
                <w:sz w:val="28"/>
                <w:szCs w:val="28"/>
                <w:lang w:val="ru-RU"/>
              </w:rPr>
              <w:t>152-ФЗ «О персональных данных» даю согласие на обработку персональных данных с целью участия в конкурсе. Настоящее согласие на обработку персональных данных действует со дня его подписания до дня его отзыва в письменной форме.</w:t>
            </w:r>
          </w:p>
          <w:p w:rsidR="001D4145" w:rsidRPr="00E215D4" w:rsidRDefault="001D4145" w:rsidP="00D923C1">
            <w:pPr>
              <w:ind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Настоящим обязуюсь:</w:t>
            </w:r>
          </w:p>
          <w:p w:rsidR="001D4145" w:rsidRPr="00E215D4" w:rsidRDefault="001D4145" w:rsidP="00D923C1">
            <w:pPr>
              <w:ind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- использовать субсидию в целях реализации заявленных мероприятий на условиях и в порядке, которые предусмотрены Порядком;</w:t>
            </w:r>
          </w:p>
          <w:p w:rsidR="001D4145" w:rsidRPr="00E215D4" w:rsidRDefault="001D4145" w:rsidP="00D923C1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- участвовать в финансировании заявляемого проекта в размере не менее 100 % от суммы полученной субсидии.</w:t>
            </w:r>
          </w:p>
          <w:p w:rsidR="001D4145" w:rsidRPr="00E215D4" w:rsidRDefault="001D4145" w:rsidP="00D923C1">
            <w:pPr>
              <w:ind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Настоящим выражаю согласие:</w:t>
            </w:r>
          </w:p>
          <w:p w:rsidR="001D4145" w:rsidRPr="00E215D4" w:rsidRDefault="001D4145" w:rsidP="00D923C1">
            <w:pPr>
              <w:ind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 xml:space="preserve">- на заключение с Комитетом соглашения о предоставлении субсидии в государственной интегрированной информационной системе управления общественными финансами «Электронный бюджет» в соответствии с типовой формой, утвержденной Министерством финансов Российской Федерации; </w:t>
            </w:r>
          </w:p>
          <w:p w:rsidR="001D4145" w:rsidRPr="00E215D4" w:rsidRDefault="001D4145" w:rsidP="00D923C1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- на осуществление контроля за соблюдением условий и порядка предоставления субсидий Комитетом и уполномоченным органом государственного финансового контроля в случае предоставления субсидии.</w:t>
            </w:r>
          </w:p>
          <w:p w:rsidR="001D4145" w:rsidRPr="00E215D4" w:rsidRDefault="001D4145" w:rsidP="00D923C1">
            <w:pPr>
              <w:ind w:left="28" w:firstLine="715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В случае признания настоящей заявки на участие в конкурсе прошедшей отбор и заключения соглашения о предоставлении субсидии обязуюсь достичь следующих показателей, необходимых для достижения результата предоставления субсидии:</w:t>
            </w:r>
          </w:p>
          <w:tbl>
            <w:tblPr>
              <w:tblW w:w="92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9"/>
              <w:gridCol w:w="5528"/>
              <w:gridCol w:w="3006"/>
            </w:tblGrid>
            <w:tr w:rsidR="001D4145" w:rsidRPr="00F42332" w:rsidTr="00D923C1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center"/>
                  </w:pPr>
                  <w:r w:rsidRPr="00E215D4">
                    <w:t>№</w:t>
                  </w:r>
                </w:p>
                <w:p w:rsidR="001D4145" w:rsidRPr="00E215D4" w:rsidRDefault="001D4145" w:rsidP="00D923C1">
                  <w:pPr>
                    <w:jc w:val="center"/>
                  </w:pPr>
                  <w:r w:rsidRPr="00E215D4">
                    <w:t>п/п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center"/>
                    <w:rPr>
                      <w:lang w:val="ru-RU"/>
                    </w:rPr>
                  </w:pPr>
                  <w:r w:rsidRPr="00E215D4">
                    <w:rPr>
                      <w:lang w:val="ru-RU"/>
                    </w:rPr>
                    <w:t>Наименование показателя, необходимого для достижения результата предоставления субсидии</w:t>
                  </w:r>
                  <w:r w:rsidRPr="00E215D4">
                    <w:rPr>
                      <w:strike/>
                      <w:lang w:val="ru-RU"/>
                    </w:rPr>
                    <w:t xml:space="preserve"> </w:t>
                  </w:r>
                  <w:r w:rsidRPr="00E215D4">
                    <w:rPr>
                      <w:strike/>
                      <w:lang w:val="ru-RU"/>
                    </w:rPr>
                    <w:br/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center"/>
                    <w:rPr>
                      <w:lang w:val="ru-RU"/>
                    </w:rPr>
                  </w:pPr>
                  <w:r w:rsidRPr="00E215D4">
                    <w:rPr>
                      <w:lang w:val="ru-RU"/>
                    </w:rPr>
                    <w:t>Планируемое значение показателя, необходимого для достижения результата предоставления субсидии</w:t>
                  </w:r>
                </w:p>
              </w:tc>
            </w:tr>
            <w:tr w:rsidR="001D4145" w:rsidRPr="00F42332" w:rsidTr="00D923C1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215D4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both"/>
                    <w:rPr>
                      <w:lang w:val="ru-RU"/>
                    </w:rPr>
                  </w:pPr>
                  <w:r w:rsidRPr="00E215D4">
                    <w:rPr>
                      <w:lang w:val="ru-RU"/>
                    </w:rPr>
                    <w:t>Количество созданных рабочих мест, ед.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1D4145" w:rsidRPr="00F42332" w:rsidTr="00D923C1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215D4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both"/>
                    <w:rPr>
                      <w:lang w:val="ru-RU"/>
                    </w:rPr>
                  </w:pPr>
                  <w:r w:rsidRPr="00E215D4">
                    <w:rPr>
                      <w:lang w:val="ru-RU"/>
                    </w:rPr>
                    <w:t xml:space="preserve">Объем </w:t>
                  </w:r>
                  <w:r w:rsidRPr="00E215D4">
                    <w:rPr>
                      <w:rFonts w:eastAsiaTheme="minorHAnsi"/>
                      <w:lang w:val="ru-RU"/>
                    </w:rPr>
                    <w:t>внебюджетных (собственных) средств</w:t>
                  </w:r>
                  <w:r w:rsidRPr="00E215D4">
                    <w:rPr>
                      <w:lang w:val="ru-RU"/>
                    </w:rPr>
                    <w:t>, но не менее 100% от суммы субсидии, руб.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1D4145" w:rsidRPr="00F42332" w:rsidTr="00D923C1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215D4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both"/>
                    <w:rPr>
                      <w:lang w:val="ru-RU"/>
                    </w:rPr>
                  </w:pPr>
                  <w:r w:rsidRPr="00E215D4">
                    <w:rPr>
                      <w:lang w:val="ru-RU"/>
                    </w:rPr>
                    <w:t>К</w:t>
                  </w:r>
                  <w:r w:rsidRPr="00E215D4">
                    <w:rPr>
                      <w:rFonts w:eastAsiaTheme="minorHAnsi"/>
                      <w:lang w:val="ru-RU"/>
                    </w:rPr>
                    <w:t>оличество номеров в модульных некапитальных средствах размещения, но не менее 10, ед.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1D4145" w:rsidRPr="00F42332" w:rsidTr="00D923C1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215D4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both"/>
                    <w:rPr>
                      <w:lang w:val="ru-RU"/>
                    </w:rPr>
                  </w:pPr>
                  <w:r w:rsidRPr="00E215D4">
                    <w:rPr>
                      <w:rFonts w:eastAsiaTheme="minorHAnsi"/>
                      <w:lang w:val="ru-RU"/>
                    </w:rPr>
                    <w:t>Количество койко-мест в модульных некапитальных средствах размещения, но не менее 20, ед.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4145" w:rsidRPr="00E215D4" w:rsidRDefault="001D4145" w:rsidP="00D923C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1D4145" w:rsidRPr="00E215D4" w:rsidRDefault="001D4145" w:rsidP="00D923C1">
            <w:pPr>
              <w:ind w:left="31"/>
              <w:jc w:val="both"/>
              <w:rPr>
                <w:sz w:val="28"/>
                <w:szCs w:val="28"/>
                <w:lang w:val="ru-RU"/>
              </w:rPr>
            </w:pPr>
          </w:p>
          <w:p w:rsidR="001D4145" w:rsidRPr="00E215D4" w:rsidRDefault="001D4145" w:rsidP="00D923C1">
            <w:pPr>
              <w:ind w:left="31" w:firstLine="570"/>
              <w:jc w:val="both"/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Сообщается также, что для оперативного уведомления по вопросам организационного характера и взаимодействия с Комитетом и уполномоченными им лицами уполномочен:</w:t>
            </w:r>
          </w:p>
          <w:p w:rsidR="001D4145" w:rsidRPr="00E215D4" w:rsidRDefault="001D4145" w:rsidP="00D923C1">
            <w:pPr>
              <w:ind w:left="3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D4145" w:rsidRPr="00F42332" w:rsidTr="00D923C1"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</w:tcPr>
          <w:p w:rsidR="001D4145" w:rsidRPr="00E215D4" w:rsidRDefault="001D4145" w:rsidP="00D923C1">
            <w:pPr>
              <w:ind w:firstLine="601"/>
              <w:rPr>
                <w:sz w:val="28"/>
                <w:szCs w:val="28"/>
                <w:lang w:val="ru-RU"/>
              </w:rPr>
            </w:pPr>
          </w:p>
        </w:tc>
      </w:tr>
      <w:tr w:rsidR="001D4145" w:rsidRPr="00F42332" w:rsidTr="00D923C1">
        <w:trPr>
          <w:trHeight w:val="839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8"/>
                <w:szCs w:val="28"/>
                <w:lang w:val="ru-RU"/>
              </w:rPr>
            </w:pPr>
            <w:r w:rsidRPr="00E215D4">
              <w:rPr>
                <w:sz w:val="16"/>
                <w:szCs w:val="16"/>
                <w:lang w:val="ru-RU"/>
              </w:rPr>
              <w:lastRenderedPageBreak/>
              <w:t>(фамилия, имя, отчество (при наличии), должность и контактная информация уполномоченного лица, включая адрес электронной почты, номер контактного телефона)</w:t>
            </w:r>
          </w:p>
        </w:tc>
      </w:tr>
      <w:tr w:rsidR="001D4145" w:rsidRPr="00E215D4" w:rsidTr="00D923C1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rPr>
                <w:sz w:val="28"/>
                <w:szCs w:val="28"/>
                <w:lang w:val="ru-RU"/>
              </w:rPr>
            </w:pPr>
            <w:r w:rsidRPr="00E215D4">
              <w:rPr>
                <w:sz w:val="28"/>
                <w:szCs w:val="28"/>
                <w:lang w:val="ru-RU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D4145" w:rsidRPr="00E215D4" w:rsidRDefault="001D4145" w:rsidP="00D923C1">
            <w:pPr>
              <w:jc w:val="right"/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/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8"/>
                <w:szCs w:val="28"/>
              </w:rPr>
            </w:pPr>
          </w:p>
        </w:tc>
      </w:tr>
      <w:tr w:rsidR="001D4145" w:rsidRPr="00F42332" w:rsidTr="00D923C1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nil"/>
              <w:right w:val="nil"/>
            </w:tcBorders>
          </w:tcPr>
          <w:p w:rsidR="001D4145" w:rsidRPr="00E215D4" w:rsidRDefault="001D4145" w:rsidP="00D923C1">
            <w:pPr>
              <w:jc w:val="center"/>
              <w:rPr>
                <w:sz w:val="28"/>
                <w:szCs w:val="28"/>
                <w:lang w:val="ru-RU"/>
              </w:rPr>
            </w:pPr>
            <w:r w:rsidRPr="00E215D4">
              <w:rPr>
                <w:sz w:val="16"/>
                <w:szCs w:val="16"/>
                <w:lang w:val="ru-RU"/>
              </w:rPr>
              <w:t>(фамилия, имя, отчество (при наличии)</w:t>
            </w:r>
          </w:p>
        </w:tc>
      </w:tr>
      <w:tr w:rsidR="001D4145" w:rsidRPr="00E215D4" w:rsidTr="00D923C1">
        <w:trPr>
          <w:trHeight w:val="1021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145" w:rsidRPr="00E215D4" w:rsidRDefault="001D4145" w:rsidP="00D923C1">
            <w:pPr>
              <w:rPr>
                <w:sz w:val="28"/>
                <w:szCs w:val="28"/>
              </w:rPr>
            </w:pPr>
            <w:proofErr w:type="spellStart"/>
            <w:r w:rsidRPr="00E215D4">
              <w:rPr>
                <w:sz w:val="28"/>
                <w:szCs w:val="28"/>
              </w:rPr>
              <w:t>м.п</w:t>
            </w:r>
            <w:proofErr w:type="spellEnd"/>
            <w:r w:rsidRPr="00E215D4">
              <w:rPr>
                <w:sz w:val="28"/>
                <w:szCs w:val="28"/>
              </w:rPr>
              <w:t xml:space="preserve">. </w:t>
            </w:r>
            <w:r w:rsidRPr="00E215D4">
              <w:rPr>
                <w:sz w:val="20"/>
                <w:szCs w:val="20"/>
              </w:rPr>
              <w:t>(</w:t>
            </w:r>
            <w:proofErr w:type="spellStart"/>
            <w:r w:rsidRPr="00E215D4">
              <w:rPr>
                <w:sz w:val="20"/>
                <w:szCs w:val="20"/>
              </w:rPr>
              <w:t>при</w:t>
            </w:r>
            <w:proofErr w:type="spellEnd"/>
            <w:r w:rsidRPr="00E215D4">
              <w:rPr>
                <w:sz w:val="20"/>
                <w:szCs w:val="20"/>
              </w:rPr>
              <w:t xml:space="preserve"> </w:t>
            </w:r>
            <w:proofErr w:type="spellStart"/>
            <w:r w:rsidRPr="00E215D4">
              <w:rPr>
                <w:sz w:val="20"/>
                <w:szCs w:val="20"/>
              </w:rPr>
              <w:t>наличии</w:t>
            </w:r>
            <w:proofErr w:type="spellEnd"/>
            <w:r w:rsidRPr="00E215D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D4145" w:rsidRPr="00E215D4" w:rsidRDefault="001D4145" w:rsidP="00D923C1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nil"/>
              <w:bottom w:val="nil"/>
              <w:right w:val="nil"/>
            </w:tcBorders>
            <w:vAlign w:val="bottom"/>
          </w:tcPr>
          <w:p w:rsidR="001D4145" w:rsidRPr="00E215D4" w:rsidRDefault="001D4145" w:rsidP="00D923C1">
            <w:pPr>
              <w:jc w:val="right"/>
              <w:rPr>
                <w:sz w:val="28"/>
                <w:szCs w:val="28"/>
              </w:rPr>
            </w:pPr>
            <w:r w:rsidRPr="00E215D4">
              <w:rPr>
                <w:sz w:val="28"/>
                <w:szCs w:val="28"/>
              </w:rPr>
              <w:t>«____»_________ 20__г.</w:t>
            </w:r>
          </w:p>
        </w:tc>
      </w:tr>
    </w:tbl>
    <w:p w:rsidR="001D4145" w:rsidRPr="00E215D4" w:rsidRDefault="001D4145" w:rsidP="001D4145">
      <w:pPr>
        <w:pStyle w:val="ConsPlusNormal"/>
        <w:ind w:right="424"/>
        <w:outlineLvl w:val="0"/>
        <w:rPr>
          <w:rFonts w:ascii="Times New Roman" w:hAnsi="Times New Roman" w:cs="Times New Roman"/>
          <w:sz w:val="28"/>
          <w:szCs w:val="28"/>
        </w:rPr>
      </w:pPr>
    </w:p>
    <w:p w:rsidR="001D4145" w:rsidRPr="00E215D4" w:rsidRDefault="001D4145" w:rsidP="001D4145">
      <w:pPr>
        <w:rPr>
          <w:sz w:val="28"/>
          <w:szCs w:val="28"/>
        </w:rPr>
      </w:pPr>
    </w:p>
    <w:p w:rsidR="00D27D57" w:rsidRDefault="00F42332" w:rsidP="00F42332">
      <w:pPr>
        <w:jc w:val="center"/>
      </w:pPr>
      <w:r>
        <w:rPr>
          <w:sz w:val="28"/>
          <w:szCs w:val="28"/>
        </w:rPr>
        <w:t>______________</w:t>
      </w:r>
      <w:bookmarkStart w:id="0" w:name="_GoBack"/>
      <w:bookmarkEnd w:id="0"/>
    </w:p>
    <w:sectPr w:rsidR="00D27D57" w:rsidSect="00F42332">
      <w:pgSz w:w="11906" w:h="16838" w:code="9"/>
      <w:pgMar w:top="1134" w:right="99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45"/>
    <w:rsid w:val="001D4145"/>
    <w:rsid w:val="00D27D57"/>
    <w:rsid w:val="00F4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5F5E"/>
  <w15:chartTrackingRefBased/>
  <w15:docId w15:val="{6E8C9202-B87B-4ED5-91F5-8799CBD1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4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4145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Ю.В.</dc:creator>
  <cp:keywords/>
  <dc:description/>
  <cp:lastModifiedBy>Мальцев Д.В.</cp:lastModifiedBy>
  <cp:revision>2</cp:revision>
  <dcterms:created xsi:type="dcterms:W3CDTF">2022-07-04T14:35:00Z</dcterms:created>
  <dcterms:modified xsi:type="dcterms:W3CDTF">2022-07-04T15:59:00Z</dcterms:modified>
</cp:coreProperties>
</file>